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DATA</w:t>
      </w:r>
    </w:p>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1) Aircraft: B17G Flying Fortress</w:t>
      </w:r>
    </w:p>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2) Airfoil type: NACA 0018 (type that in the search feature of airfoil tool...it is also named naca0018-il)</w:t>
      </w:r>
    </w:p>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3) Wing span: 104 feet</w:t>
      </w:r>
    </w:p>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4) Average Chord: 13 feet 6 inches (13.5 feet)</w:t>
      </w:r>
    </w:p>
    <w:p w:rsidR="00D97EF9" w:rsidRDefault="00D97EF9" w:rsidP="00D97EF9">
      <w:pPr>
        <w:pStyle w:val="NormalWeb"/>
        <w:rPr>
          <w:rFonts w:ascii="LatoWeb" w:hAnsi="LatoWeb" w:cs="Helvetica"/>
          <w:color w:val="2D3B45"/>
          <w:sz w:val="21"/>
          <w:szCs w:val="21"/>
          <w:lang w:val="en"/>
        </w:rPr>
      </w:pPr>
      <w:r>
        <w:rPr>
          <w:rFonts w:ascii="LatoWeb" w:hAnsi="LatoWeb" w:cs="Helvetica"/>
          <w:color w:val="2D3B45"/>
          <w:sz w:val="21"/>
          <w:szCs w:val="21"/>
          <w:lang w:val="en"/>
        </w:rPr>
        <w:t>5) MTOW: 65,500 lbs</w:t>
      </w:r>
    </w:p>
    <w:p w:rsidR="00D97EF9" w:rsidRPr="00AA4299" w:rsidRDefault="00D97EF9" w:rsidP="00D97EF9">
      <w:pPr>
        <w:pStyle w:val="Title"/>
        <w:spacing w:after="0"/>
        <w:jc w:val="center"/>
        <w:rPr>
          <w:rFonts w:ascii="Arial" w:hAnsi="Arial" w:cs="Arial"/>
          <w:i/>
          <w:color w:val="4BACC6"/>
          <w:sz w:val="44"/>
          <w:szCs w:val="44"/>
        </w:rPr>
      </w:pPr>
      <w:r w:rsidRPr="00AA4299">
        <w:rPr>
          <w:rFonts w:ascii="Arial" w:hAnsi="Arial" w:cs="Arial"/>
          <w:i/>
          <w:color w:val="4BACC6"/>
          <w:sz w:val="44"/>
          <w:szCs w:val="44"/>
        </w:rPr>
        <w:t xml:space="preserve">Exercise </w:t>
      </w:r>
      <w:r>
        <w:rPr>
          <w:rFonts w:ascii="Arial" w:hAnsi="Arial" w:cs="Arial"/>
          <w:i/>
          <w:color w:val="4BACC6"/>
          <w:sz w:val="44"/>
          <w:szCs w:val="44"/>
        </w:rPr>
        <w:t>4</w:t>
      </w:r>
      <w:r w:rsidRPr="00AA4299">
        <w:rPr>
          <w:rFonts w:ascii="Arial" w:hAnsi="Arial" w:cs="Arial"/>
          <w:i/>
          <w:color w:val="4BACC6"/>
          <w:sz w:val="44"/>
          <w:szCs w:val="44"/>
        </w:rPr>
        <w:t xml:space="preserve">: </w:t>
      </w:r>
      <w:r>
        <w:rPr>
          <w:rFonts w:ascii="Arial" w:hAnsi="Arial" w:cs="Arial"/>
          <w:i/>
          <w:color w:val="4BACC6"/>
          <w:sz w:val="44"/>
          <w:szCs w:val="44"/>
        </w:rPr>
        <w:t>Drag and Applications</w:t>
      </w:r>
    </w:p>
    <w:p w:rsidR="00D97EF9" w:rsidRPr="00AA4299" w:rsidRDefault="00D97EF9" w:rsidP="00D97EF9">
      <w:pPr>
        <w:spacing w:after="0" w:line="240" w:lineRule="auto"/>
        <w:rPr>
          <w:rFonts w:ascii="Arial" w:hAnsi="Arial" w:cs="Arial"/>
        </w:rPr>
      </w:pPr>
    </w:p>
    <w:p w:rsidR="00D97EF9" w:rsidRDefault="00D97EF9" w:rsidP="00D97EF9">
      <w:pPr>
        <w:spacing w:after="0" w:line="240" w:lineRule="auto"/>
        <w:rPr>
          <w:rFonts w:ascii="Arial" w:hAnsi="Arial" w:cs="Arial"/>
          <w:b/>
          <w:bCs/>
        </w:rPr>
      </w:pPr>
      <w:r>
        <w:rPr>
          <w:rFonts w:ascii="Arial" w:hAnsi="Arial" w:cs="Arial"/>
          <w:b/>
          <w:bCs/>
        </w:rPr>
        <w:t xml:space="preserve">The first part of this week’s assignment is to revisit our reciprocating engine powered (i.e. propeller type) aircraft from last week. </w:t>
      </w: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Cs/>
        </w:rPr>
      </w:pPr>
      <w:r>
        <w:rPr>
          <w:rFonts w:ascii="Arial" w:hAnsi="Arial" w:cs="Arial"/>
          <w:bCs/>
        </w:rPr>
        <w:t>1. Selected Aircraft (from last week’s module):</w:t>
      </w: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
          <w:bCs/>
        </w:rPr>
      </w:pPr>
    </w:p>
    <w:p w:rsidR="00D97EF9" w:rsidRPr="007E672F" w:rsidRDefault="00D97EF9" w:rsidP="00D97EF9">
      <w:pPr>
        <w:spacing w:after="0" w:line="240" w:lineRule="auto"/>
        <w:rPr>
          <w:rFonts w:ascii="Arial" w:hAnsi="Arial" w:cs="Arial"/>
          <w:b/>
          <w:bCs/>
        </w:rPr>
      </w:pPr>
      <w:r w:rsidRPr="007E672F">
        <w:rPr>
          <w:rFonts w:ascii="Arial" w:hAnsi="Arial" w:cs="Arial"/>
          <w:b/>
          <w:bCs/>
        </w:rPr>
        <w:t>Make sure to review your data and results from last week and any feedback that you may have received on your work, in order to prevent continuing with faulty data.</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2. Main Wing Airfoil type &amp; on-line database designator (from last week’s module):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 xml:space="preserve">3. Aircraft Maximum Gross Weight </w:t>
      </w:r>
      <w:r w:rsidRPr="00717E9B">
        <w:rPr>
          <w:rFonts w:ascii="Arial" w:hAnsi="Arial" w:cs="Arial"/>
          <w:b/>
          <w:bCs/>
        </w:rPr>
        <w:t>[lbs]</w:t>
      </w:r>
      <w:r>
        <w:rPr>
          <w:rFonts w:ascii="Arial" w:hAnsi="Arial" w:cs="Arial"/>
          <w:b/>
          <w:bCs/>
        </w:rPr>
        <w:t xml:space="preserve"> </w:t>
      </w:r>
      <w:r w:rsidRPr="00793384">
        <w:rPr>
          <w:rFonts w:ascii="Arial" w:hAnsi="Arial" w:cs="Arial"/>
          <w:bCs/>
        </w:rPr>
        <w:t>(from last week’s module)</w:t>
      </w:r>
      <w:r>
        <w:rPr>
          <w:rFonts w:ascii="Arial" w:hAnsi="Arial" w:cs="Arial"/>
          <w:bCs/>
        </w:rPr>
        <w:t>:</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 xml:space="preserve">4. Wing Span </w:t>
      </w:r>
      <w:r w:rsidRPr="00BF73AE">
        <w:rPr>
          <w:rFonts w:ascii="Arial" w:hAnsi="Arial" w:cs="Arial"/>
          <w:b/>
          <w:bCs/>
        </w:rPr>
        <w:t>[ft]</w:t>
      </w:r>
      <w:r>
        <w:rPr>
          <w:rFonts w:ascii="Arial" w:hAnsi="Arial" w:cs="Arial"/>
          <w:b/>
          <w:bCs/>
        </w:rPr>
        <w:t xml:space="preserve"> </w:t>
      </w:r>
      <w:r w:rsidRPr="005B4E11">
        <w:rPr>
          <w:rFonts w:ascii="Arial" w:hAnsi="Arial" w:cs="Arial"/>
          <w:bCs/>
        </w:rPr>
        <w:t>(from last week’s module)</w:t>
      </w:r>
      <w:r>
        <w:rPr>
          <w:rFonts w:ascii="Arial" w:hAnsi="Arial" w:cs="Arial"/>
          <w:bCs/>
        </w:rPr>
        <w:t>:</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 xml:space="preserve">5. Average Chord Length </w:t>
      </w:r>
      <w:r w:rsidRPr="00BF73AE">
        <w:rPr>
          <w:rFonts w:ascii="Arial" w:hAnsi="Arial" w:cs="Arial"/>
          <w:b/>
          <w:bCs/>
        </w:rPr>
        <w:t>[ft]</w:t>
      </w:r>
      <w:r>
        <w:rPr>
          <w:rFonts w:ascii="Arial" w:hAnsi="Arial" w:cs="Arial"/>
          <w:b/>
          <w:bCs/>
        </w:rPr>
        <w:t xml:space="preserve"> </w:t>
      </w:r>
      <w:r w:rsidRPr="005B4E11">
        <w:rPr>
          <w:rFonts w:ascii="Arial" w:hAnsi="Arial" w:cs="Arial"/>
          <w:bCs/>
        </w:rPr>
        <w:t>(</w:t>
      </w:r>
      <w:r>
        <w:rPr>
          <w:rFonts w:ascii="Arial" w:hAnsi="Arial" w:cs="Arial"/>
          <w:bCs/>
        </w:rPr>
        <w:t>from last week’s module):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 xml:space="preserve">6. Wing Area ‘S’ </w:t>
      </w:r>
      <w:r w:rsidRPr="00237992">
        <w:rPr>
          <w:rFonts w:ascii="Arial" w:hAnsi="Arial" w:cs="Arial"/>
          <w:b/>
          <w:bCs/>
        </w:rPr>
        <w:t>[ft</w:t>
      </w:r>
      <w:r w:rsidRPr="00237992">
        <w:rPr>
          <w:rFonts w:ascii="Arial" w:hAnsi="Arial" w:cs="Arial"/>
          <w:b/>
          <w:bCs/>
          <w:vertAlign w:val="superscript"/>
        </w:rPr>
        <w:t>2</w:t>
      </w:r>
      <w:r w:rsidRPr="00237992">
        <w:rPr>
          <w:rFonts w:ascii="Arial" w:hAnsi="Arial" w:cs="Arial"/>
          <w:b/>
          <w:bCs/>
        </w:rPr>
        <w:t xml:space="preserve">] </w:t>
      </w:r>
      <w:r>
        <w:rPr>
          <w:rFonts w:ascii="Arial" w:hAnsi="Arial" w:cs="Arial"/>
          <w:bCs/>
        </w:rPr>
        <w:t>(from last week’s module):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7. Find the Aspect Ratio ‘AR’ for your selected aircraft wing. (Use the wing span and average chord length from last week’s module/from above. See also page 63 in your textbook.):</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8. C</w:t>
      </w:r>
      <w:r w:rsidRPr="008655C3">
        <w:rPr>
          <w:rFonts w:ascii="Arial" w:hAnsi="Arial" w:cs="Arial"/>
          <w:bCs/>
          <w:vertAlign w:val="subscript"/>
        </w:rPr>
        <w:t>Lmax</w:t>
      </w:r>
      <w:r>
        <w:rPr>
          <w:rFonts w:ascii="Arial" w:hAnsi="Arial" w:cs="Arial"/>
          <w:bCs/>
          <w:vertAlign w:val="subscript"/>
        </w:rPr>
        <w:t xml:space="preserve"> </w:t>
      </w:r>
      <w:r w:rsidRPr="00293856">
        <w:rPr>
          <w:rFonts w:ascii="Arial" w:hAnsi="Arial" w:cs="Arial"/>
          <w:bCs/>
        </w:rPr>
        <w:t>for your airfoil</w:t>
      </w:r>
      <w:r>
        <w:rPr>
          <w:rFonts w:ascii="Arial" w:hAnsi="Arial" w:cs="Arial"/>
          <w:bCs/>
        </w:rPr>
        <w:t xml:space="preserve"> (from last week’s module):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9. Standard sea level Stall Speed ‘V</w:t>
      </w:r>
      <w:r w:rsidRPr="00FB5BE2">
        <w:rPr>
          <w:rFonts w:ascii="Arial" w:hAnsi="Arial" w:cs="Arial"/>
          <w:bCs/>
          <w:vertAlign w:val="subscript"/>
        </w:rPr>
        <w:t>s</w:t>
      </w:r>
      <w:r>
        <w:rPr>
          <w:rFonts w:ascii="Arial" w:hAnsi="Arial" w:cs="Arial"/>
          <w:bCs/>
        </w:rPr>
        <w:t xml:space="preserve">’ for your aircraft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(from last week’s calculation):</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
          <w:bCs/>
        </w:rPr>
      </w:pPr>
      <w:r>
        <w:rPr>
          <w:rFonts w:ascii="Arial" w:hAnsi="Arial" w:cs="Arial"/>
          <w:bCs/>
        </w:rPr>
        <w:lastRenderedPageBreak/>
        <w:t xml:space="preserve">Find the appropriate drag polar curve for your airfoil selection (2. above; from last week’s module). You can utilize any officially published airfoil diagram for your selected airfoil or use again the Airfoil Tool at </w:t>
      </w:r>
      <w:hyperlink r:id="rId4" w:history="1">
        <w:r w:rsidRPr="00E70474">
          <w:rPr>
            <w:rStyle w:val="Hyperlink"/>
            <w:rFonts w:ascii="Arial" w:hAnsi="Arial" w:cs="Arial"/>
            <w:bCs/>
          </w:rPr>
          <w:t>http://ai</w:t>
        </w:r>
        <w:r w:rsidRPr="00E70474">
          <w:rPr>
            <w:rStyle w:val="Hyperlink"/>
            <w:rFonts w:ascii="Arial" w:hAnsi="Arial" w:cs="Arial"/>
            <w:bCs/>
          </w:rPr>
          <w:t>rfo</w:t>
        </w:r>
        <w:r w:rsidRPr="00E70474">
          <w:rPr>
            <w:rStyle w:val="Hyperlink"/>
            <w:rFonts w:ascii="Arial" w:hAnsi="Arial" w:cs="Arial"/>
            <w:bCs/>
          </w:rPr>
          <w:t>iltools.com/search</w:t>
        </w:r>
      </w:hyperlink>
      <w:r>
        <w:rPr>
          <w:rFonts w:ascii="Arial" w:hAnsi="Arial" w:cs="Arial"/>
          <w:bCs/>
        </w:rPr>
        <w:t xml:space="preserve"> .</w:t>
      </w:r>
    </w:p>
    <w:p w:rsidR="00D97EF9" w:rsidRDefault="00D97EF9" w:rsidP="00D97EF9">
      <w:pPr>
        <w:spacing w:after="0" w:line="240" w:lineRule="auto"/>
        <w:rPr>
          <w:rFonts w:ascii="Arial" w:hAnsi="Arial" w:cs="Arial"/>
          <w:bCs/>
          <w:color w:val="FF0000"/>
        </w:rPr>
      </w:pPr>
    </w:p>
    <w:p w:rsidR="00D97EF9" w:rsidRDefault="00D97EF9" w:rsidP="00D97EF9">
      <w:pPr>
        <w:spacing w:after="0" w:line="240" w:lineRule="auto"/>
        <w:rPr>
          <w:rFonts w:ascii="Arial" w:hAnsi="Arial" w:cs="Arial"/>
          <w:bCs/>
          <w:color w:val="FF0000"/>
        </w:rPr>
      </w:pPr>
    </w:p>
    <w:p w:rsidR="00D97EF9" w:rsidRDefault="00D97EF9" w:rsidP="00D97EF9">
      <w:pPr>
        <w:spacing w:after="0" w:line="240" w:lineRule="auto"/>
        <w:rPr>
          <w:rFonts w:ascii="Arial" w:hAnsi="Arial" w:cs="Arial"/>
          <w:bCs/>
          <w:color w:val="FF0000"/>
        </w:rPr>
      </w:pPr>
    </w:p>
    <w:p w:rsidR="00D97EF9" w:rsidRDefault="00D97EF9" w:rsidP="00D97EF9">
      <w:pPr>
        <w:spacing w:after="0" w:line="240" w:lineRule="auto"/>
        <w:rPr>
          <w:rFonts w:ascii="Arial" w:hAnsi="Arial" w:cs="Arial"/>
          <w:bCs/>
          <w:color w:val="FF0000"/>
        </w:rPr>
      </w:pPr>
    </w:p>
    <w:p w:rsidR="00D97EF9" w:rsidRDefault="00D97EF9" w:rsidP="00D97EF9">
      <w:pPr>
        <w:spacing w:after="0" w:line="240" w:lineRule="auto"/>
        <w:rPr>
          <w:rFonts w:ascii="Arial" w:hAnsi="Arial" w:cs="Arial"/>
          <w:bCs/>
          <w:color w:val="FF0000"/>
        </w:rPr>
      </w:pPr>
    </w:p>
    <w:p w:rsidR="00D97EF9" w:rsidRDefault="00D97EF9" w:rsidP="00D97EF9">
      <w:pPr>
        <w:spacing w:after="0" w:line="240" w:lineRule="auto"/>
        <w:rPr>
          <w:rFonts w:ascii="Arial" w:hAnsi="Arial" w:cs="Arial"/>
          <w:bCs/>
          <w:color w:val="FF0000"/>
        </w:rPr>
      </w:pPr>
    </w:p>
    <w:p w:rsidR="00D97EF9" w:rsidRPr="00CC0AFD" w:rsidRDefault="00D97EF9" w:rsidP="00D97EF9">
      <w:pPr>
        <w:spacing w:after="0" w:line="240" w:lineRule="auto"/>
        <w:rPr>
          <w:rFonts w:ascii="Arial" w:hAnsi="Arial" w:cs="Arial"/>
          <w:bCs/>
          <w:color w:val="FF0000"/>
        </w:rPr>
      </w:pPr>
      <w:r w:rsidRPr="00CC0AFD">
        <w:rPr>
          <w:noProof/>
          <w:color w:val="FF0000"/>
        </w:rPr>
        <w:drawing>
          <wp:anchor distT="0" distB="0" distL="114300" distR="114300" simplePos="0" relativeHeight="251659264" behindDoc="0" locked="0" layoutInCell="1" allowOverlap="1">
            <wp:simplePos x="0" y="0"/>
            <wp:positionH relativeFrom="margin">
              <wp:posOffset>38100</wp:posOffset>
            </wp:positionH>
            <wp:positionV relativeFrom="margin">
              <wp:posOffset>-155575</wp:posOffset>
            </wp:positionV>
            <wp:extent cx="4486275" cy="38004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15089"/>
                    <a:stretch>
                      <a:fillRect/>
                    </a:stretch>
                  </pic:blipFill>
                  <pic:spPr bwMode="auto">
                    <a:xfrm>
                      <a:off x="0" y="0"/>
                      <a:ext cx="448627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AFD">
        <w:rPr>
          <w:rFonts w:ascii="Arial" w:hAnsi="Arial" w:cs="Arial"/>
          <w:bCs/>
          <w:color w:val="FF0000"/>
        </w:rPr>
        <w:t>Concentrate for this exercise on the Cl/Cd (coefficient of lift vs coefficient of drag) plot, i.e. the so called drag polar. Use again only the curve for the highest Reynolds-number (R</w:t>
      </w:r>
      <w:r w:rsidRPr="00CC0AFD">
        <w:rPr>
          <w:rFonts w:ascii="Arial" w:hAnsi="Arial" w:cs="Arial"/>
          <w:bCs/>
          <w:color w:val="FF0000"/>
          <w:vertAlign w:val="subscript"/>
        </w:rPr>
        <w:t>e)</w:t>
      </w:r>
      <w:r w:rsidRPr="00CC0AFD">
        <w:rPr>
          <w:rFonts w:ascii="Arial" w:hAnsi="Arial" w:cs="Arial"/>
          <w:bCs/>
          <w:color w:val="FF0000"/>
        </w:rPr>
        <w:t xml:space="preserve"> selected (i.e. remove all checkmarks, except the second to last, and press the “Update plots” tab). </w:t>
      </w: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noProof/>
        </w:rPr>
        <mc:AlternateContent>
          <mc:Choice Requires="wps">
            <w:drawing>
              <wp:anchor distT="0" distB="0" distL="114300" distR="114300" simplePos="0" relativeHeight="251660288" behindDoc="0" locked="0" layoutInCell="1" allowOverlap="1">
                <wp:simplePos x="0" y="0"/>
                <wp:positionH relativeFrom="column">
                  <wp:posOffset>-4781550</wp:posOffset>
                </wp:positionH>
                <wp:positionV relativeFrom="paragraph">
                  <wp:posOffset>176530</wp:posOffset>
                </wp:positionV>
                <wp:extent cx="351155" cy="205740"/>
                <wp:effectExtent l="10160" t="51435" r="387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205740"/>
                        </a:xfrm>
                        <a:prstGeom prst="straightConnector1">
                          <a:avLst/>
                        </a:prstGeom>
                        <a:noFill/>
                        <a:ln w="9525">
                          <a:solidFill>
                            <a:srgbClr val="FF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C8C589" id="_x0000_t32" coordsize="21600,21600" o:spt="32" o:oned="t" path="m,l21600,21600e" filled="f">
                <v:path arrowok="t" fillok="f" o:connecttype="none"/>
                <o:lock v:ext="edit" shapetype="t"/>
              </v:shapetype>
              <v:shape id="Straight Arrow Connector 3" o:spid="_x0000_s1026" type="#_x0000_t32" style="position:absolute;margin-left:-376.5pt;margin-top:13.9pt;width:27.65pt;height:16.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" strokecolor="red">
                <v:stroke startarrow="classic"/>
              </v:shape>
            </w:pict>
          </mc:Fallback>
        </mc:AlternateContent>
      </w:r>
    </w:p>
    <w:p w:rsidR="00D97EF9" w:rsidRDefault="00D97EF9" w:rsidP="00D97EF9">
      <w:pPr>
        <w:spacing w:after="0" w:line="240" w:lineRule="auto"/>
        <w:rPr>
          <w:rFonts w:ascii="Arial" w:hAnsi="Arial" w:cs="Arial"/>
          <w:bCs/>
        </w:rPr>
      </w:pPr>
      <w:r>
        <w:rPr>
          <w:rFonts w:ascii="Arial" w:hAnsi="Arial" w:cs="Arial"/>
          <w:bCs/>
          <w:noProof/>
        </w:rPr>
        <mc:AlternateContent>
          <mc:Choice Requires="wps">
            <w:drawing>
              <wp:anchor distT="0" distB="0" distL="114300" distR="114300" simplePos="0" relativeHeight="251661312" behindDoc="0" locked="0" layoutInCell="1" allowOverlap="1">
                <wp:simplePos x="0" y="0"/>
                <wp:positionH relativeFrom="column">
                  <wp:posOffset>-5497195</wp:posOffset>
                </wp:positionH>
                <wp:positionV relativeFrom="paragraph">
                  <wp:posOffset>223520</wp:posOffset>
                </wp:positionV>
                <wp:extent cx="1114425" cy="47625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EF9" w:rsidRPr="0021017D" w:rsidRDefault="00D97EF9" w:rsidP="00D97EF9">
                            <w:pPr>
                              <w:rPr>
                                <w:rFonts w:cs="Arial"/>
                                <w:b/>
                                <w:color w:val="FF0000"/>
                              </w:rPr>
                            </w:pPr>
                            <w:r>
                              <w:rPr>
                                <w:rFonts w:cs="Arial"/>
                                <w:color w:val="FF0000"/>
                              </w:rPr>
                              <w:t>How to find the minimum 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85pt;margin-top:17.6pt;width:87.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CFtAIAALk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" filled="f" stroked="f">
                <v:textbox>
                  <w:txbxContent>
                    <w:p w:rsidR="00D97EF9" w:rsidRPr="0021017D" w:rsidRDefault="00D97EF9" w:rsidP="00D97EF9">
                      <w:pPr>
                        <w:rPr>
                          <w:rFonts w:cs="Arial"/>
                          <w:b/>
                          <w:color w:val="FF0000"/>
                        </w:rPr>
                      </w:pPr>
                      <w:r>
                        <w:rPr>
                          <w:rFonts w:cs="Arial"/>
                          <w:color w:val="FF0000"/>
                        </w:rPr>
                        <w:t>How to find the minimum Cd</w:t>
                      </w:r>
                    </w:p>
                  </w:txbxContent>
                </v:textbox>
              </v:shape>
            </w:pict>
          </mc:Fallback>
        </mc:AlternateConten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10. From the polar plot, find the C</w:t>
      </w:r>
      <w:r>
        <w:rPr>
          <w:rFonts w:ascii="Arial" w:hAnsi="Arial" w:cs="Arial"/>
          <w:bCs/>
          <w:vertAlign w:val="subscript"/>
        </w:rPr>
        <w:t>D</w:t>
      </w:r>
      <w:r w:rsidRPr="008655C3">
        <w:rPr>
          <w:rFonts w:ascii="Arial" w:hAnsi="Arial" w:cs="Arial"/>
          <w:bCs/>
          <w:vertAlign w:val="subscript"/>
        </w:rPr>
        <w:t>m</w:t>
      </w:r>
      <w:r>
        <w:rPr>
          <w:rFonts w:ascii="Arial" w:hAnsi="Arial" w:cs="Arial"/>
          <w:bCs/>
          <w:vertAlign w:val="subscript"/>
        </w:rPr>
        <w:t xml:space="preserve">in </w:t>
      </w:r>
      <w:r>
        <w:rPr>
          <w:rFonts w:ascii="Arial" w:hAnsi="Arial" w:cs="Arial"/>
          <w:bCs/>
        </w:rPr>
        <w:t>value f</w:t>
      </w:r>
      <w:r w:rsidRPr="00293856">
        <w:rPr>
          <w:rFonts w:ascii="Arial" w:hAnsi="Arial" w:cs="Arial"/>
          <w:bCs/>
        </w:rPr>
        <w:t>or your airfoil</w:t>
      </w:r>
      <w:r>
        <w:rPr>
          <w:rFonts w:ascii="Arial" w:hAnsi="Arial" w:cs="Arial"/>
          <w:bCs/>
        </w:rPr>
        <w:t>, i.e. the lowest value that the coefficient of drag ‘Cd’ (bottom scale in the online tool depiction) reaches. (Tip: for a numerical breakdown of the plotted curve, you can again select the “Details” link and directly read the lowest C</w:t>
      </w:r>
      <w:r>
        <w:rPr>
          <w:rFonts w:ascii="Arial" w:hAnsi="Arial" w:cs="Arial"/>
          <w:bCs/>
          <w:vertAlign w:val="subscript"/>
        </w:rPr>
        <w:t xml:space="preserve">D </w:t>
      </w:r>
      <w:r>
        <w:rPr>
          <w:rFonts w:ascii="Arial" w:hAnsi="Arial" w:cs="Arial"/>
          <w:bCs/>
        </w:rPr>
        <w:t>value in the table – third column, labeled “CD”):</w:t>
      </w:r>
    </w:p>
    <w:p w:rsidR="00D97EF9" w:rsidRDefault="00D97EF9" w:rsidP="00D97EF9">
      <w:pPr>
        <w:spacing w:after="0" w:line="240" w:lineRule="auto"/>
        <w:rPr>
          <w:rFonts w:ascii="Arial" w:hAnsi="Arial" w:cs="Arial"/>
          <w:bCs/>
        </w:rPr>
      </w:pPr>
    </w:p>
    <w:p w:rsidR="00D97EF9" w:rsidRPr="00834DDD" w:rsidRDefault="00D97EF9" w:rsidP="00D97EF9">
      <w:pPr>
        <w:spacing w:after="0" w:line="240" w:lineRule="auto"/>
        <w:rPr>
          <w:rFonts w:ascii="Arial" w:hAnsi="Arial" w:cs="Arial"/>
          <w:b/>
          <w:bCs/>
        </w:rPr>
      </w:pPr>
      <w:r>
        <w:rPr>
          <w:rFonts w:ascii="Arial" w:hAnsi="Arial" w:cs="Arial"/>
          <w:bCs/>
        </w:rPr>
        <w:t xml:space="preserve">What we’ve just found (…with some degree of simplification…) is the parasite drag coefficient for our airfoil, i.e. the drag that exists due to skin friction and the shape of our airfoil, even when </w:t>
      </w:r>
      <w:r>
        <w:rPr>
          <w:rFonts w:ascii="Arial" w:hAnsi="Arial" w:cs="Arial"/>
          <w:bCs/>
        </w:rPr>
        <w:lastRenderedPageBreak/>
        <w:t xml:space="preserve">little or no lift is produced. However, this value will only represent the airfoil, i.e. main wing portion of our aircraft; therefore, </w:t>
      </w:r>
      <w:r w:rsidRPr="00834DDD">
        <w:rPr>
          <w:rFonts w:ascii="Arial" w:hAnsi="Arial" w:cs="Arial"/>
          <w:b/>
          <w:bCs/>
        </w:rPr>
        <w:t>let us for the remainder of our calculations assume that our aircraft is a Flying Wing type design and the total C</w:t>
      </w:r>
      <w:r w:rsidRPr="00834DDD">
        <w:rPr>
          <w:rFonts w:ascii="Arial" w:hAnsi="Arial" w:cs="Arial"/>
          <w:b/>
          <w:bCs/>
          <w:vertAlign w:val="subscript"/>
        </w:rPr>
        <w:t>DP</w:t>
      </w:r>
      <w:r w:rsidRPr="00834DDD">
        <w:rPr>
          <w:rFonts w:ascii="Arial" w:hAnsi="Arial" w:cs="Arial"/>
          <w:b/>
          <w:bCs/>
        </w:rPr>
        <w:t xml:space="preserve"> for the aircraft is the same as the C</w:t>
      </w:r>
      <w:r w:rsidRPr="00834DDD">
        <w:rPr>
          <w:rFonts w:ascii="Arial" w:hAnsi="Arial" w:cs="Arial"/>
          <w:b/>
          <w:bCs/>
          <w:vertAlign w:val="subscript"/>
        </w:rPr>
        <w:t xml:space="preserve">Dmin </w:t>
      </w:r>
      <w:r w:rsidRPr="00834DDD">
        <w:rPr>
          <w:rFonts w:ascii="Arial" w:hAnsi="Arial" w:cs="Arial"/>
          <w:b/>
          <w:bCs/>
        </w:rPr>
        <w:t>that we’ve just found.</w:t>
      </w:r>
    </w:p>
    <w:p w:rsidR="00D97EF9" w:rsidRPr="00834DDD" w:rsidRDefault="00D97EF9" w:rsidP="00D97EF9">
      <w:pPr>
        <w:spacing w:after="0" w:line="240" w:lineRule="auto"/>
        <w:rPr>
          <w:rFonts w:ascii="Arial" w:hAnsi="Arial" w:cs="Arial"/>
          <w:b/>
          <w:bCs/>
        </w:rPr>
      </w:pPr>
    </w:p>
    <w:p w:rsidR="00D97EF9" w:rsidRDefault="00D97EF9" w:rsidP="00D97EF9">
      <w:pPr>
        <w:spacing w:after="0" w:line="240" w:lineRule="auto"/>
        <w:rPr>
          <w:rFonts w:ascii="Arial" w:hAnsi="Arial" w:cs="Arial"/>
          <w:bCs/>
        </w:rPr>
      </w:pPr>
      <w:r w:rsidRPr="00834DDD">
        <w:rPr>
          <w:rFonts w:ascii="Arial" w:hAnsi="Arial" w:cs="Arial"/>
          <w:b/>
          <w:bCs/>
        </w:rPr>
        <w:t>Let us also assume that we are at standard sea level atmospheric conditions</w:t>
      </w:r>
      <w:r>
        <w:rPr>
          <w:rFonts w:ascii="Arial" w:hAnsi="Arial" w:cs="Arial"/>
          <w:b/>
          <w:bCs/>
        </w:rPr>
        <w:t xml:space="preserve"> and that our wing has an efficiency factor of e = 0.82</w:t>
      </w:r>
      <w:r w:rsidRPr="00834DDD">
        <w:rPr>
          <w:rFonts w:ascii="Arial" w:hAnsi="Arial" w:cs="Arial"/>
          <w:b/>
          <w:bCs/>
        </w:rPr>
        <w:t>.</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 Prepare and complete the following table for your aircraft (with the data from 1. through 8. above). Start your first row with the Stall Speed ‘V</w:t>
      </w:r>
      <w:r w:rsidRPr="00FB5BE2">
        <w:rPr>
          <w:rFonts w:ascii="Arial" w:hAnsi="Arial" w:cs="Arial"/>
          <w:bCs/>
          <w:vertAlign w:val="subscript"/>
        </w:rPr>
        <w:t>s</w:t>
      </w:r>
      <w:r>
        <w:rPr>
          <w:rFonts w:ascii="Arial" w:hAnsi="Arial" w:cs="Arial"/>
          <w:bCs/>
        </w:rPr>
        <w:t>’ (from 7. above) and start the second row from the top with the next higher full twenty knots above that stall speed. Then increase speed with every subsequent row by another 20 knots until reaching 300 kts. You are again encouraged to utilize MS</w:t>
      </w:r>
      <w:r w:rsidRPr="005C36E7">
        <w:rPr>
          <w:rFonts w:ascii="Arial" w:hAnsi="Arial" w:cs="Arial"/>
          <w:bCs/>
          <w:vertAlign w:val="superscript"/>
        </w:rPr>
        <w:t>®</w:t>
      </w:r>
      <w:r>
        <w:rPr>
          <w:rFonts w:ascii="Arial" w:hAnsi="Arial" w:cs="Arial"/>
          <w:bCs/>
        </w:rPr>
        <w:t xml:space="preserve"> Excel as shown in the tutorial video and can also increase your table detail. However, the below depicted, and above described, interval is the minimum required for this assignment.</w:t>
      </w:r>
    </w:p>
    <w:p w:rsidR="00D97EF9" w:rsidRDefault="00D97EF9" w:rsidP="00D97EF9">
      <w:pPr>
        <w:spacing w:after="0" w:line="240" w:lineRule="auto"/>
        <w:rPr>
          <w:rFonts w:ascii="Arial" w:hAnsi="Arial" w:cs="Arial"/>
          <w:bCs/>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990"/>
        <w:gridCol w:w="990"/>
        <w:gridCol w:w="990"/>
        <w:gridCol w:w="990"/>
        <w:gridCol w:w="1170"/>
        <w:gridCol w:w="1350"/>
        <w:gridCol w:w="1080"/>
        <w:gridCol w:w="1260"/>
      </w:tblGrid>
      <w:tr w:rsidR="00D97EF9" w:rsidRPr="008A5848" w:rsidTr="00605191">
        <w:trPr>
          <w:trHeight w:val="720"/>
        </w:trPr>
        <w:tc>
          <w:tcPr>
            <w:tcW w:w="99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V</w:t>
            </w:r>
          </w:p>
          <w:p w:rsidR="00D97EF9" w:rsidRPr="002F4D93" w:rsidRDefault="00D97EF9" w:rsidP="00605191">
            <w:pPr>
              <w:spacing w:after="0" w:line="240" w:lineRule="auto"/>
              <w:jc w:val="center"/>
              <w:rPr>
                <w:rFonts w:ascii="Arial" w:hAnsi="Arial" w:cs="Arial"/>
              </w:rPr>
            </w:pPr>
            <w:r w:rsidRPr="002F4D93">
              <w:rPr>
                <w:rFonts w:ascii="Arial" w:hAnsi="Arial" w:cs="Arial"/>
              </w:rPr>
              <w:t>(KTAS)</w:t>
            </w:r>
          </w:p>
        </w:tc>
        <w:tc>
          <w:tcPr>
            <w:tcW w:w="99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q</w:t>
            </w:r>
          </w:p>
          <w:p w:rsidR="00D97EF9" w:rsidRPr="002F4D93" w:rsidRDefault="00D97EF9" w:rsidP="00605191">
            <w:pPr>
              <w:spacing w:after="0" w:line="240" w:lineRule="auto"/>
              <w:jc w:val="center"/>
              <w:rPr>
                <w:rFonts w:ascii="Arial" w:hAnsi="Arial" w:cs="Arial"/>
              </w:rPr>
            </w:pPr>
            <w:r w:rsidRPr="002F4D93">
              <w:rPr>
                <w:rFonts w:ascii="Arial" w:hAnsi="Arial" w:cs="Arial"/>
              </w:rPr>
              <w:t>(psf)</w:t>
            </w:r>
          </w:p>
        </w:tc>
        <w:tc>
          <w:tcPr>
            <w:tcW w:w="990" w:type="dxa"/>
            <w:vAlign w:val="center"/>
          </w:tcPr>
          <w:p w:rsidR="00D97EF9" w:rsidRPr="002F4D93" w:rsidRDefault="00D97EF9" w:rsidP="00605191">
            <w:pPr>
              <w:spacing w:after="0" w:line="240" w:lineRule="auto"/>
              <w:jc w:val="center"/>
              <w:rPr>
                <w:rFonts w:ascii="Arial" w:hAnsi="Arial" w:cs="Arial"/>
                <w:vertAlign w:val="superscript"/>
              </w:rPr>
            </w:pPr>
            <w:r w:rsidRPr="002F4D93">
              <w:rPr>
                <w:rFonts w:ascii="Arial" w:hAnsi="Arial" w:cs="Arial"/>
              </w:rPr>
              <w:t>C</w:t>
            </w:r>
            <w:r w:rsidRPr="002F4D93">
              <w:rPr>
                <w:rFonts w:ascii="Arial" w:hAnsi="Arial" w:cs="Arial"/>
                <w:vertAlign w:val="subscript"/>
              </w:rPr>
              <w:t>L</w:t>
            </w:r>
          </w:p>
        </w:tc>
        <w:tc>
          <w:tcPr>
            <w:tcW w:w="990" w:type="dxa"/>
          </w:tcPr>
          <w:p w:rsidR="00D97EF9" w:rsidRDefault="00D97EF9" w:rsidP="00605191">
            <w:pPr>
              <w:spacing w:after="0" w:line="240" w:lineRule="auto"/>
              <w:jc w:val="center"/>
              <w:rPr>
                <w:rFonts w:ascii="Arial" w:hAnsi="Arial" w:cs="Arial"/>
              </w:rPr>
            </w:pPr>
          </w:p>
          <w:p w:rsidR="00D97EF9" w:rsidRPr="002F4D93" w:rsidRDefault="00D97EF9" w:rsidP="00605191">
            <w:pPr>
              <w:spacing w:after="0" w:line="240" w:lineRule="auto"/>
              <w:jc w:val="center"/>
              <w:rPr>
                <w:rFonts w:ascii="Arial" w:hAnsi="Arial" w:cs="Arial"/>
              </w:rPr>
            </w:pPr>
            <w:r w:rsidRPr="002F4D93">
              <w:rPr>
                <w:rFonts w:ascii="Arial" w:hAnsi="Arial" w:cs="Arial"/>
              </w:rPr>
              <w:t>C</w:t>
            </w:r>
            <w:r w:rsidRPr="002F4D93">
              <w:rPr>
                <w:rFonts w:ascii="Arial" w:hAnsi="Arial" w:cs="Arial"/>
                <w:vertAlign w:val="subscript"/>
              </w:rPr>
              <w:t>D</w:t>
            </w:r>
            <w:r>
              <w:rPr>
                <w:rFonts w:ascii="Arial" w:hAnsi="Arial" w:cs="Arial"/>
                <w:vertAlign w:val="subscript"/>
              </w:rPr>
              <w:t>P</w:t>
            </w:r>
          </w:p>
        </w:tc>
        <w:tc>
          <w:tcPr>
            <w:tcW w:w="990" w:type="dxa"/>
          </w:tcPr>
          <w:p w:rsidR="00D97EF9" w:rsidRDefault="00D97EF9" w:rsidP="00605191">
            <w:pPr>
              <w:spacing w:after="0" w:line="240" w:lineRule="auto"/>
              <w:jc w:val="center"/>
              <w:rPr>
                <w:rFonts w:ascii="Arial" w:hAnsi="Arial" w:cs="Arial"/>
              </w:rPr>
            </w:pPr>
          </w:p>
          <w:p w:rsidR="00D97EF9" w:rsidRPr="002F4D93" w:rsidRDefault="00D97EF9" w:rsidP="00605191">
            <w:pPr>
              <w:spacing w:after="0" w:line="240" w:lineRule="auto"/>
              <w:jc w:val="center"/>
              <w:rPr>
                <w:rFonts w:ascii="Arial" w:hAnsi="Arial" w:cs="Arial"/>
              </w:rPr>
            </w:pPr>
            <w:r w:rsidRPr="002F4D93">
              <w:rPr>
                <w:rFonts w:ascii="Arial" w:hAnsi="Arial" w:cs="Arial"/>
              </w:rPr>
              <w:t>C</w:t>
            </w:r>
            <w:r w:rsidRPr="002F4D93">
              <w:rPr>
                <w:rFonts w:ascii="Arial" w:hAnsi="Arial" w:cs="Arial"/>
                <w:vertAlign w:val="subscript"/>
              </w:rPr>
              <w:t>D</w:t>
            </w:r>
            <w:r>
              <w:rPr>
                <w:rFonts w:ascii="Arial" w:hAnsi="Arial" w:cs="Arial"/>
                <w:vertAlign w:val="subscript"/>
              </w:rPr>
              <w:t>I</w:t>
            </w:r>
          </w:p>
        </w:tc>
        <w:tc>
          <w:tcPr>
            <w:tcW w:w="99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C</w:t>
            </w:r>
            <w:r w:rsidRPr="002F4D93">
              <w:rPr>
                <w:rFonts w:ascii="Arial" w:hAnsi="Arial" w:cs="Arial"/>
                <w:vertAlign w:val="subscript"/>
              </w:rPr>
              <w:t>D</w:t>
            </w:r>
          </w:p>
        </w:tc>
        <w:tc>
          <w:tcPr>
            <w:tcW w:w="1170" w:type="dxa"/>
            <w:vAlign w:val="center"/>
          </w:tcPr>
          <w:p w:rsidR="00D97EF9" w:rsidRPr="002F4D93" w:rsidRDefault="00D97EF9" w:rsidP="00605191">
            <w:pPr>
              <w:spacing w:after="0" w:line="240" w:lineRule="auto"/>
              <w:jc w:val="center"/>
              <w:rPr>
                <w:rFonts w:ascii="Arial" w:hAnsi="Arial" w:cs="Arial"/>
                <w:vertAlign w:val="superscript"/>
              </w:rPr>
            </w:pPr>
            <w:r w:rsidRPr="002F4D93">
              <w:rPr>
                <w:rFonts w:ascii="Arial" w:hAnsi="Arial" w:cs="Arial"/>
              </w:rPr>
              <w:t>C</w:t>
            </w:r>
            <w:r w:rsidRPr="002F4D93">
              <w:rPr>
                <w:rFonts w:ascii="Arial" w:hAnsi="Arial" w:cs="Arial"/>
                <w:vertAlign w:val="subscript"/>
              </w:rPr>
              <w:t>L</w:t>
            </w:r>
            <w:r w:rsidRPr="002F4D93">
              <w:rPr>
                <w:rFonts w:ascii="Arial" w:hAnsi="Arial" w:cs="Arial"/>
              </w:rPr>
              <w:t xml:space="preserve"> / C</w:t>
            </w:r>
            <w:r w:rsidRPr="002F4D93">
              <w:rPr>
                <w:rFonts w:ascii="Arial" w:hAnsi="Arial" w:cs="Arial"/>
                <w:vertAlign w:val="subscript"/>
              </w:rPr>
              <w:t>D</w:t>
            </w:r>
          </w:p>
        </w:tc>
        <w:tc>
          <w:tcPr>
            <w:tcW w:w="135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D</w:t>
            </w:r>
            <w:r w:rsidRPr="002F4D93">
              <w:rPr>
                <w:rFonts w:ascii="Arial" w:hAnsi="Arial" w:cs="Arial"/>
                <w:vertAlign w:val="subscript"/>
              </w:rPr>
              <w:t>P</w:t>
            </w:r>
          </w:p>
          <w:p w:rsidR="00D97EF9" w:rsidRPr="002F4D93" w:rsidRDefault="00D97EF9" w:rsidP="00605191">
            <w:pPr>
              <w:spacing w:after="0" w:line="240" w:lineRule="auto"/>
              <w:jc w:val="center"/>
              <w:rPr>
                <w:rFonts w:ascii="Arial" w:hAnsi="Arial" w:cs="Arial"/>
              </w:rPr>
            </w:pPr>
            <w:r w:rsidRPr="002F4D93">
              <w:rPr>
                <w:rFonts w:ascii="Arial" w:hAnsi="Arial" w:cs="Arial"/>
              </w:rPr>
              <w:t>(lb)</w:t>
            </w:r>
          </w:p>
        </w:tc>
        <w:tc>
          <w:tcPr>
            <w:tcW w:w="108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D</w:t>
            </w:r>
            <w:r w:rsidRPr="002F4D93">
              <w:rPr>
                <w:rFonts w:ascii="Arial" w:hAnsi="Arial" w:cs="Arial"/>
                <w:vertAlign w:val="subscript"/>
              </w:rPr>
              <w:t>I</w:t>
            </w:r>
          </w:p>
          <w:p w:rsidR="00D97EF9" w:rsidRPr="002F4D93" w:rsidRDefault="00D97EF9" w:rsidP="00605191">
            <w:pPr>
              <w:spacing w:after="0" w:line="240" w:lineRule="auto"/>
              <w:jc w:val="center"/>
              <w:rPr>
                <w:rFonts w:ascii="Arial" w:hAnsi="Arial" w:cs="Arial"/>
              </w:rPr>
            </w:pPr>
            <w:r w:rsidRPr="002F4D93">
              <w:rPr>
                <w:rFonts w:ascii="Arial" w:hAnsi="Arial" w:cs="Arial"/>
              </w:rPr>
              <w:t>(lb)</w:t>
            </w:r>
          </w:p>
        </w:tc>
        <w:tc>
          <w:tcPr>
            <w:tcW w:w="1260" w:type="dxa"/>
            <w:vAlign w:val="center"/>
          </w:tcPr>
          <w:p w:rsidR="00D97EF9" w:rsidRPr="002F4D93" w:rsidRDefault="00D97EF9" w:rsidP="00605191">
            <w:pPr>
              <w:spacing w:after="0" w:line="240" w:lineRule="auto"/>
              <w:jc w:val="center"/>
              <w:rPr>
                <w:rFonts w:ascii="Arial" w:hAnsi="Arial" w:cs="Arial"/>
              </w:rPr>
            </w:pPr>
            <w:r w:rsidRPr="002F4D93">
              <w:rPr>
                <w:rFonts w:ascii="Arial" w:hAnsi="Arial" w:cs="Arial"/>
              </w:rPr>
              <w:t>D</w:t>
            </w:r>
            <w:r w:rsidRPr="002F4D93">
              <w:rPr>
                <w:rFonts w:ascii="Arial" w:hAnsi="Arial" w:cs="Arial"/>
                <w:vertAlign w:val="subscript"/>
              </w:rPr>
              <w:t>T</w:t>
            </w:r>
          </w:p>
          <w:p w:rsidR="00D97EF9" w:rsidRPr="002F4D93" w:rsidRDefault="00D97EF9" w:rsidP="00605191">
            <w:pPr>
              <w:spacing w:after="0" w:line="240" w:lineRule="auto"/>
              <w:jc w:val="center"/>
              <w:rPr>
                <w:rFonts w:ascii="Arial" w:hAnsi="Arial" w:cs="Arial"/>
              </w:rPr>
            </w:pPr>
            <w:r w:rsidRPr="002F4D93">
              <w:rPr>
                <w:rFonts w:ascii="Arial" w:hAnsi="Arial" w:cs="Arial"/>
              </w:rPr>
              <w:t>(lb)</w:t>
            </w:r>
          </w:p>
        </w:tc>
      </w:tr>
      <w:tr w:rsidR="00D97EF9" w:rsidRPr="008A5848" w:rsidTr="00605191">
        <w:trPr>
          <w:trHeight w:val="467"/>
        </w:trPr>
        <w:tc>
          <w:tcPr>
            <w:tcW w:w="990" w:type="dxa"/>
            <w:vAlign w:val="center"/>
          </w:tcPr>
          <w:p w:rsidR="00D97EF9" w:rsidRPr="002F4D93" w:rsidRDefault="00D97EF9" w:rsidP="00605191">
            <w:pPr>
              <w:spacing w:after="0" w:line="240" w:lineRule="auto"/>
              <w:jc w:val="center"/>
              <w:rPr>
                <w:rFonts w:ascii="Arial" w:hAnsi="Arial" w:cs="Arial"/>
                <w:bCs/>
              </w:rPr>
            </w:pPr>
            <w:r w:rsidRPr="002F4D93">
              <w:rPr>
                <w:rFonts w:ascii="Arial" w:hAnsi="Arial" w:cs="Arial"/>
                <w:bCs/>
              </w:rPr>
              <w:t>V</w:t>
            </w:r>
            <w:r w:rsidRPr="002F4D93">
              <w:rPr>
                <w:rFonts w:ascii="Arial" w:hAnsi="Arial" w:cs="Arial"/>
                <w:bCs/>
                <w:vertAlign w:val="subscript"/>
              </w:rPr>
              <w:t>S</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22"/>
        </w:trPr>
        <w:tc>
          <w:tcPr>
            <w:tcW w:w="990" w:type="dxa"/>
            <w:vAlign w:val="center"/>
          </w:tcPr>
          <w:p w:rsidR="00D97EF9" w:rsidRDefault="00D97EF9" w:rsidP="00605191">
            <w:pPr>
              <w:spacing w:after="0" w:line="240" w:lineRule="auto"/>
              <w:jc w:val="center"/>
              <w:rPr>
                <w:rFonts w:ascii="Arial" w:hAnsi="Arial" w:cs="Arial"/>
                <w:bCs/>
              </w:rPr>
            </w:pPr>
            <w:r>
              <w:rPr>
                <w:rFonts w:ascii="Arial" w:hAnsi="Arial" w:cs="Arial"/>
                <w:bCs/>
              </w:rPr>
              <w:t>60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22"/>
        </w:trPr>
        <w:tc>
          <w:tcPr>
            <w:tcW w:w="990" w:type="dxa"/>
            <w:vAlign w:val="center"/>
          </w:tcPr>
          <w:p w:rsidR="00D97EF9" w:rsidRDefault="00D97EF9" w:rsidP="00605191">
            <w:pPr>
              <w:spacing w:after="0" w:line="240" w:lineRule="auto"/>
              <w:jc w:val="center"/>
              <w:rPr>
                <w:rFonts w:ascii="Arial" w:hAnsi="Arial" w:cs="Arial"/>
                <w:bCs/>
              </w:rPr>
            </w:pPr>
            <w:r>
              <w:rPr>
                <w:rFonts w:ascii="Arial" w:hAnsi="Arial" w:cs="Arial"/>
                <w:bCs/>
              </w:rPr>
              <w:t>80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22"/>
        </w:trPr>
        <w:tc>
          <w:tcPr>
            <w:tcW w:w="990" w:type="dxa"/>
            <w:vAlign w:val="center"/>
          </w:tcPr>
          <w:p w:rsidR="00D97EF9" w:rsidRDefault="00D97EF9" w:rsidP="00605191">
            <w:pPr>
              <w:spacing w:after="0" w:line="240" w:lineRule="auto"/>
              <w:jc w:val="center"/>
              <w:rPr>
                <w:rFonts w:ascii="Arial" w:hAnsi="Arial" w:cs="Arial"/>
                <w:bCs/>
              </w:rPr>
            </w:pPr>
            <w:r>
              <w:rPr>
                <w:rFonts w:ascii="Arial" w:hAnsi="Arial" w:cs="Arial"/>
                <w:bCs/>
              </w:rPr>
              <w:t>100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22"/>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120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13"/>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140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377"/>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160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377"/>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180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458"/>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200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530"/>
        </w:trPr>
        <w:tc>
          <w:tcPr>
            <w:tcW w:w="990" w:type="dxa"/>
            <w:vAlign w:val="center"/>
          </w:tcPr>
          <w:p w:rsidR="00D97EF9" w:rsidRPr="002F4D93" w:rsidRDefault="00D97EF9"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20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512"/>
        </w:trPr>
        <w:tc>
          <w:tcPr>
            <w:tcW w:w="990" w:type="dxa"/>
            <w:vAlign w:val="center"/>
          </w:tcPr>
          <w:p w:rsidR="00D97EF9" w:rsidRPr="002F4D93" w:rsidRDefault="00D97EF9"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40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512"/>
        </w:trPr>
        <w:tc>
          <w:tcPr>
            <w:tcW w:w="990" w:type="dxa"/>
            <w:vAlign w:val="center"/>
          </w:tcPr>
          <w:p w:rsidR="00D97EF9" w:rsidRPr="002F4D93" w:rsidRDefault="00D97EF9"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60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512"/>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280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r w:rsidR="00D97EF9" w:rsidRPr="008A5848" w:rsidTr="00605191">
        <w:trPr>
          <w:trHeight w:val="512"/>
        </w:trPr>
        <w:tc>
          <w:tcPr>
            <w:tcW w:w="990" w:type="dxa"/>
            <w:vAlign w:val="center"/>
          </w:tcPr>
          <w:p w:rsidR="00D97EF9" w:rsidRPr="002F4D93" w:rsidRDefault="00D97EF9" w:rsidP="00605191">
            <w:pPr>
              <w:spacing w:after="0" w:line="240" w:lineRule="auto"/>
              <w:jc w:val="center"/>
              <w:rPr>
                <w:rFonts w:ascii="Arial" w:hAnsi="Arial" w:cs="Arial"/>
                <w:bCs/>
              </w:rPr>
            </w:pPr>
            <w:r>
              <w:rPr>
                <w:rFonts w:ascii="Arial" w:hAnsi="Arial" w:cs="Arial"/>
                <w:bCs/>
              </w:rPr>
              <w:t>300</w:t>
            </w: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990" w:type="dxa"/>
          </w:tcPr>
          <w:p w:rsidR="00D97EF9" w:rsidRPr="002F4D93" w:rsidRDefault="00D97EF9" w:rsidP="00605191">
            <w:pPr>
              <w:spacing w:after="0" w:line="240" w:lineRule="auto"/>
              <w:rPr>
                <w:rFonts w:ascii="Arial" w:hAnsi="Arial" w:cs="Arial"/>
              </w:rPr>
            </w:pPr>
          </w:p>
        </w:tc>
        <w:tc>
          <w:tcPr>
            <w:tcW w:w="1170" w:type="dxa"/>
          </w:tcPr>
          <w:p w:rsidR="00D97EF9" w:rsidRPr="002F4D93" w:rsidRDefault="00D97EF9" w:rsidP="00605191">
            <w:pPr>
              <w:spacing w:after="0" w:line="240" w:lineRule="auto"/>
              <w:rPr>
                <w:rFonts w:ascii="Arial" w:hAnsi="Arial" w:cs="Arial"/>
              </w:rPr>
            </w:pPr>
          </w:p>
        </w:tc>
        <w:tc>
          <w:tcPr>
            <w:tcW w:w="1350" w:type="dxa"/>
          </w:tcPr>
          <w:p w:rsidR="00D97EF9" w:rsidRPr="002F4D93" w:rsidRDefault="00D97EF9" w:rsidP="00605191">
            <w:pPr>
              <w:spacing w:after="0" w:line="240" w:lineRule="auto"/>
              <w:rPr>
                <w:rFonts w:ascii="Arial" w:hAnsi="Arial" w:cs="Arial"/>
              </w:rPr>
            </w:pPr>
          </w:p>
        </w:tc>
        <w:tc>
          <w:tcPr>
            <w:tcW w:w="1080" w:type="dxa"/>
          </w:tcPr>
          <w:p w:rsidR="00D97EF9" w:rsidRPr="002F4D93" w:rsidRDefault="00D97EF9" w:rsidP="00605191">
            <w:pPr>
              <w:spacing w:after="0" w:line="240" w:lineRule="auto"/>
              <w:rPr>
                <w:rFonts w:ascii="Arial" w:hAnsi="Arial" w:cs="Arial"/>
              </w:rPr>
            </w:pPr>
          </w:p>
        </w:tc>
        <w:tc>
          <w:tcPr>
            <w:tcW w:w="1260" w:type="dxa"/>
          </w:tcPr>
          <w:p w:rsidR="00D97EF9" w:rsidRPr="002F4D93" w:rsidRDefault="00D97EF9" w:rsidP="00605191">
            <w:pPr>
              <w:spacing w:after="0" w:line="240" w:lineRule="auto"/>
              <w:rPr>
                <w:rFonts w:ascii="Arial" w:hAnsi="Arial" w:cs="Arial"/>
              </w:rPr>
            </w:pPr>
          </w:p>
        </w:tc>
      </w:tr>
    </w:tbl>
    <w:p w:rsidR="00D97EF9" w:rsidRDefault="00D97EF9" w:rsidP="00D97EF9">
      <w:pPr>
        <w:spacing w:after="0" w:line="240" w:lineRule="auto"/>
        <w:rPr>
          <w:rFonts w:ascii="Arial" w:hAnsi="Arial" w:cs="Arial"/>
          <w:bCs/>
        </w:rPr>
      </w:pPr>
    </w:p>
    <w:p w:rsidR="00D97EF9" w:rsidRPr="00834DDD" w:rsidRDefault="00D97EF9" w:rsidP="00D97EF9">
      <w:pPr>
        <w:spacing w:after="0" w:line="240" w:lineRule="auto"/>
        <w:rPr>
          <w:rFonts w:ascii="Arial" w:hAnsi="Arial" w:cs="Arial"/>
          <w:b/>
        </w:rPr>
      </w:pPr>
      <w:r w:rsidRPr="00834DDD">
        <w:rPr>
          <w:rFonts w:ascii="Arial" w:hAnsi="Arial" w:cs="Arial"/>
          <w:b/>
        </w:rPr>
        <w:t>Equations for Table:</w:t>
      </w:r>
    </w:p>
    <w:p w:rsidR="00D97EF9" w:rsidRPr="00834DDD" w:rsidRDefault="00D97EF9" w:rsidP="00D97EF9">
      <w:pPr>
        <w:spacing w:after="0" w:line="240" w:lineRule="auto"/>
        <w:rPr>
          <w:rFonts w:ascii="Arial" w:hAnsi="Arial" w:cs="Arial"/>
          <w:b/>
        </w:rPr>
      </w:pPr>
    </w:p>
    <w:p w:rsidR="00D97EF9" w:rsidRPr="00834DDD" w:rsidRDefault="00D97EF9" w:rsidP="00D97EF9">
      <w:pPr>
        <w:spacing w:after="0" w:line="240" w:lineRule="auto"/>
        <w:rPr>
          <w:rFonts w:ascii="Arial" w:hAnsi="Arial" w:cs="Arial"/>
          <w:b/>
        </w:rPr>
      </w:pPr>
      <w:r w:rsidRPr="00834DDD">
        <w:rPr>
          <w:rFonts w:ascii="Arial" w:hAnsi="Arial" w:cs="Arial"/>
          <w:b/>
        </w:rPr>
        <w:t>q =</w:t>
      </w:r>
      <w:r w:rsidRPr="00834DDD">
        <w:rPr>
          <w:rFonts w:ascii="Arial" w:hAnsi="Arial" w:cs="Arial"/>
          <w:b/>
          <w:sz w:val="16"/>
          <w:szCs w:val="20"/>
        </w:rPr>
        <w:t xml:space="preserve"> </w:t>
      </w:r>
      <m:oMath>
        <m:f>
          <m:fPr>
            <m:type m:val="skw"/>
            <m:ctrlPr>
              <w:rPr>
                <w:rFonts w:ascii="Cambria Math" w:hAnsi="Cambria Math" w:cs="Arial"/>
                <w:i/>
                <w:sz w:val="20"/>
                <w:szCs w:val="20"/>
              </w:rPr>
            </m:ctrlPr>
          </m:fPr>
          <m:num>
            <m:r>
              <w:rPr>
                <w:rFonts w:ascii="Cambria Math" w:hAnsi="Cambria Math" w:cs="Arial"/>
                <w:sz w:val="20"/>
                <w:szCs w:val="20"/>
              </w:rPr>
              <m:t xml:space="preserve">σ </m:t>
            </m:r>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k</m:t>
                </m:r>
              </m:sub>
              <m:sup>
                <m:r>
                  <w:rPr>
                    <w:rFonts w:ascii="Cambria Math" w:hAnsi="Cambria Math" w:cs="Arial"/>
                    <w:sz w:val="20"/>
                    <w:szCs w:val="20"/>
                  </w:rPr>
                  <m:t>2</m:t>
                </m:r>
              </m:sup>
            </m:sSubSup>
          </m:num>
          <m:den>
            <m:r>
              <w:rPr>
                <w:rFonts w:ascii="Cambria Math" w:hAnsi="Cambria Math" w:cs="Arial"/>
                <w:sz w:val="20"/>
                <w:szCs w:val="20"/>
              </w:rPr>
              <m:t>295</m:t>
            </m:r>
          </m:den>
        </m:f>
      </m:oMath>
      <w:r w:rsidRPr="00834DDD">
        <w:rPr>
          <w:rFonts w:ascii="Arial" w:hAnsi="Arial" w:cs="Arial"/>
          <w:b/>
          <w:position w:val="-10"/>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15pt" o:ole="">
            <v:imagedata r:id="rId6" o:title=""/>
          </v:shape>
          <o:OLEObject Type="Embed" ProgID="Equation.3" ShapeID="_x0000_i1027" DrawAspect="Content" ObjectID="_1559464687" r:id="rId7"/>
        </w:object>
      </w:r>
      <w:r w:rsidRPr="00834DDD">
        <w:rPr>
          <w:rFonts w:ascii="Arial" w:hAnsi="Arial" w:cs="Arial"/>
          <w:b/>
        </w:rPr>
        <w:tab/>
      </w:r>
      <w:r w:rsidRPr="00834DDD">
        <w:rPr>
          <w:rFonts w:ascii="Arial" w:hAnsi="Arial" w:cs="Arial"/>
          <w:b/>
        </w:rPr>
        <w:tab/>
      </w:r>
      <w:r w:rsidRPr="00834DDD">
        <w:rPr>
          <w:rFonts w:ascii="Arial" w:hAnsi="Arial" w:cs="Arial"/>
          <w:b/>
        </w:rPr>
        <w:tab/>
        <w:t>C</w:t>
      </w:r>
      <w:r w:rsidRPr="00834DDD">
        <w:rPr>
          <w:rFonts w:ascii="Arial" w:hAnsi="Arial" w:cs="Arial"/>
          <w:b/>
          <w:vertAlign w:val="subscript"/>
        </w:rPr>
        <w:t>L</w:t>
      </w:r>
      <w:r w:rsidRPr="00834DDD">
        <w:rPr>
          <w:rFonts w:ascii="Arial" w:hAnsi="Arial" w:cs="Arial"/>
          <w:b/>
        </w:rPr>
        <w:t xml:space="preserve"> = </w:t>
      </w:r>
      <w:r w:rsidRPr="00834DDD">
        <w:rPr>
          <w:rFonts w:ascii="Arial" w:hAnsi="Arial" w:cs="Arial"/>
          <w:b/>
          <w:position w:val="-22"/>
        </w:rPr>
        <w:object w:dxaOrig="580" w:dyaOrig="520">
          <v:shape id="_x0000_i1028" type="#_x0000_t75" style="width:29.25pt;height:26.25pt" o:ole="">
            <v:imagedata r:id="rId8" o:title=""/>
          </v:shape>
          <o:OLEObject Type="Embed" ProgID="Equation.3" ShapeID="_x0000_i1028" DrawAspect="Content" ObjectID="_1559464688" r:id="rId9"/>
        </w:object>
      </w:r>
      <w:r w:rsidRPr="00834DDD">
        <w:rPr>
          <w:rFonts w:ascii="Arial" w:hAnsi="Arial" w:cs="Arial"/>
          <w:b/>
        </w:rPr>
        <w:tab/>
      </w:r>
      <w:r w:rsidRPr="00834DDD">
        <w:rPr>
          <w:rFonts w:ascii="Arial" w:hAnsi="Arial" w:cs="Arial"/>
          <w:b/>
        </w:rPr>
        <w:tab/>
        <w:t>C</w:t>
      </w:r>
      <w:r w:rsidRPr="00834DDD">
        <w:rPr>
          <w:rFonts w:ascii="Arial" w:hAnsi="Arial" w:cs="Arial"/>
          <w:b/>
          <w:vertAlign w:val="subscript"/>
        </w:rPr>
        <w:t>Di</w:t>
      </w:r>
      <w:r w:rsidRPr="00834DDD">
        <w:rPr>
          <w:rFonts w:ascii="Arial" w:hAnsi="Arial" w:cs="Arial"/>
          <w:b/>
        </w:rPr>
        <w:t xml:space="preserve"> =[1/ (πeAR)] C</w:t>
      </w:r>
      <w:r w:rsidRPr="00834DDD">
        <w:rPr>
          <w:rFonts w:ascii="Arial" w:hAnsi="Arial" w:cs="Arial"/>
          <w:b/>
          <w:vertAlign w:val="subscript"/>
        </w:rPr>
        <w:t>L</w:t>
      </w:r>
      <w:r w:rsidRPr="00834DDD">
        <w:rPr>
          <w:rFonts w:ascii="Arial" w:hAnsi="Arial" w:cs="Arial"/>
          <w:b/>
        </w:rPr>
        <w:t xml:space="preserve"> </w:t>
      </w:r>
      <w:r w:rsidRPr="00834DDD">
        <w:rPr>
          <w:rFonts w:ascii="Arial" w:hAnsi="Arial" w:cs="Arial"/>
          <w:b/>
          <w:vertAlign w:val="superscript"/>
        </w:rPr>
        <w:t>2</w:t>
      </w:r>
      <w:r w:rsidRPr="00834DDD">
        <w:rPr>
          <w:rFonts w:ascii="Arial" w:hAnsi="Arial" w:cs="Arial"/>
          <w:b/>
        </w:rPr>
        <w:tab/>
      </w:r>
      <w:r w:rsidRPr="00834DDD">
        <w:rPr>
          <w:rFonts w:ascii="Arial" w:hAnsi="Arial" w:cs="Arial"/>
          <w:b/>
        </w:rPr>
        <w:tab/>
      </w:r>
    </w:p>
    <w:p w:rsidR="00D97EF9" w:rsidRPr="00834DDD" w:rsidRDefault="00D97EF9" w:rsidP="00D97EF9">
      <w:pPr>
        <w:spacing w:after="0" w:line="240" w:lineRule="auto"/>
        <w:rPr>
          <w:rFonts w:ascii="Arial" w:hAnsi="Arial" w:cs="Arial"/>
          <w:b/>
        </w:rPr>
      </w:pPr>
      <w:r w:rsidRPr="00834DDD">
        <w:rPr>
          <w:rFonts w:ascii="Arial" w:hAnsi="Arial" w:cs="Arial"/>
          <w:b/>
        </w:rPr>
        <w:t>C</w:t>
      </w:r>
      <w:r w:rsidRPr="00834DDD">
        <w:rPr>
          <w:rFonts w:ascii="Arial" w:hAnsi="Arial" w:cs="Arial"/>
          <w:b/>
          <w:vertAlign w:val="subscript"/>
        </w:rPr>
        <w:t>D</w:t>
      </w:r>
      <w:r w:rsidRPr="00834DDD">
        <w:rPr>
          <w:rFonts w:ascii="Arial" w:hAnsi="Arial" w:cs="Arial"/>
          <w:b/>
        </w:rPr>
        <w:t xml:space="preserve"> = C</w:t>
      </w:r>
      <w:r w:rsidRPr="00834DDD">
        <w:rPr>
          <w:rFonts w:ascii="Arial" w:hAnsi="Arial" w:cs="Arial"/>
          <w:b/>
          <w:vertAlign w:val="subscript"/>
        </w:rPr>
        <w:t>DP</w:t>
      </w:r>
      <w:r w:rsidRPr="00834DDD">
        <w:rPr>
          <w:rFonts w:ascii="Arial" w:hAnsi="Arial" w:cs="Arial"/>
          <w:b/>
        </w:rPr>
        <w:t xml:space="preserve"> + C</w:t>
      </w:r>
      <w:r w:rsidRPr="00834DDD">
        <w:rPr>
          <w:rFonts w:ascii="Arial" w:hAnsi="Arial" w:cs="Arial"/>
          <w:b/>
          <w:vertAlign w:val="subscript"/>
        </w:rPr>
        <w:t>Di</w:t>
      </w:r>
      <w:r w:rsidRPr="00834DDD">
        <w:rPr>
          <w:rFonts w:ascii="Arial" w:hAnsi="Arial" w:cs="Arial"/>
          <w:b/>
        </w:rPr>
        <w:t xml:space="preserve">      </w:t>
      </w:r>
      <w:r w:rsidRPr="00834DDD">
        <w:rPr>
          <w:rFonts w:ascii="Arial" w:hAnsi="Arial" w:cs="Arial"/>
          <w:b/>
        </w:rPr>
        <w:tab/>
      </w:r>
      <w:r w:rsidRPr="00834DDD">
        <w:rPr>
          <w:rFonts w:ascii="Arial" w:hAnsi="Arial" w:cs="Arial"/>
          <w:b/>
        </w:rPr>
        <w:tab/>
        <w:t>C</w:t>
      </w:r>
      <w:r w:rsidRPr="00834DDD">
        <w:rPr>
          <w:rFonts w:ascii="Arial" w:hAnsi="Arial" w:cs="Arial"/>
          <w:b/>
          <w:vertAlign w:val="subscript"/>
        </w:rPr>
        <w:t>D</w:t>
      </w:r>
      <w:r w:rsidRPr="00834DDD">
        <w:rPr>
          <w:rFonts w:ascii="Arial" w:hAnsi="Arial" w:cs="Arial"/>
          <w:b/>
        </w:rPr>
        <w:t xml:space="preserve"> = C</w:t>
      </w:r>
      <w:r w:rsidRPr="00834DDD">
        <w:rPr>
          <w:rFonts w:ascii="Arial" w:hAnsi="Arial" w:cs="Arial"/>
          <w:b/>
          <w:vertAlign w:val="subscript"/>
        </w:rPr>
        <w:t>DP</w:t>
      </w:r>
      <w:r w:rsidRPr="00834DDD">
        <w:rPr>
          <w:rFonts w:ascii="Arial" w:hAnsi="Arial" w:cs="Arial"/>
          <w:b/>
        </w:rPr>
        <w:t xml:space="preserve"> + [1/ (</w:t>
      </w:r>
      <w:r w:rsidRPr="00834DDD">
        <w:rPr>
          <w:rFonts w:ascii="Arial" w:hAnsi="Arial" w:cs="Arial"/>
          <w:b/>
          <w:position w:val="-6"/>
        </w:rPr>
        <w:object w:dxaOrig="220" w:dyaOrig="220">
          <v:shape id="_x0000_i1029" type="#_x0000_t75" style="width:11.25pt;height:11.25pt" o:ole="">
            <v:imagedata r:id="rId10" o:title=""/>
          </v:shape>
          <o:OLEObject Type="Embed" ProgID="Equation.3" ShapeID="_x0000_i1029" DrawAspect="Content" ObjectID="_1559464689" r:id="rId11"/>
        </w:object>
      </w:r>
      <w:r w:rsidRPr="00834DDD">
        <w:rPr>
          <w:rFonts w:ascii="Arial" w:hAnsi="Arial" w:cs="Arial"/>
          <w:b/>
        </w:rPr>
        <w:t>e AR)] C</w:t>
      </w:r>
      <w:r w:rsidRPr="00834DDD">
        <w:rPr>
          <w:rFonts w:ascii="Arial" w:hAnsi="Arial" w:cs="Arial"/>
          <w:b/>
          <w:vertAlign w:val="subscript"/>
        </w:rPr>
        <w:t>L</w:t>
      </w:r>
      <w:r w:rsidRPr="00834DDD">
        <w:rPr>
          <w:rFonts w:ascii="Arial" w:hAnsi="Arial" w:cs="Arial"/>
          <w:b/>
        </w:rPr>
        <w:t xml:space="preserve"> </w:t>
      </w:r>
      <w:r w:rsidRPr="00834DDD">
        <w:rPr>
          <w:rFonts w:ascii="Arial" w:hAnsi="Arial" w:cs="Arial"/>
          <w:b/>
          <w:vertAlign w:val="superscript"/>
        </w:rPr>
        <w:t>2</w:t>
      </w:r>
      <w:r w:rsidRPr="00834DDD">
        <w:rPr>
          <w:rFonts w:ascii="Arial" w:hAnsi="Arial" w:cs="Arial"/>
          <w:b/>
        </w:rPr>
        <w:tab/>
      </w:r>
      <w:r w:rsidRPr="00834DDD">
        <w:rPr>
          <w:rFonts w:ascii="Arial" w:hAnsi="Arial" w:cs="Arial"/>
          <w:b/>
        </w:rPr>
        <w:tab/>
      </w:r>
      <w:r w:rsidRPr="00834DDD">
        <w:rPr>
          <w:rFonts w:ascii="Arial" w:hAnsi="Arial" w:cs="Arial"/>
          <w:b/>
        </w:rPr>
        <w:tab/>
        <w:t>Dp = C</w:t>
      </w:r>
      <w:r w:rsidRPr="00834DDD">
        <w:rPr>
          <w:rFonts w:ascii="Arial" w:hAnsi="Arial" w:cs="Arial"/>
          <w:b/>
          <w:vertAlign w:val="subscript"/>
        </w:rPr>
        <w:t xml:space="preserve">Dp </w:t>
      </w:r>
      <w:r w:rsidRPr="00834DDD">
        <w:rPr>
          <w:rFonts w:ascii="Arial" w:hAnsi="Arial" w:cs="Arial"/>
          <w:b/>
        </w:rPr>
        <w:t>q S</w:t>
      </w:r>
    </w:p>
    <w:p w:rsidR="00D97EF9" w:rsidRPr="00834DDD" w:rsidRDefault="00D97EF9" w:rsidP="00D97EF9">
      <w:pPr>
        <w:spacing w:before="240" w:after="0" w:line="240" w:lineRule="auto"/>
        <w:rPr>
          <w:rFonts w:ascii="Arial" w:hAnsi="Arial" w:cs="Arial"/>
          <w:b/>
        </w:rPr>
      </w:pPr>
      <w:r w:rsidRPr="00834DDD">
        <w:rPr>
          <w:rFonts w:ascii="Arial" w:hAnsi="Arial" w:cs="Arial"/>
          <w:b/>
        </w:rPr>
        <w:lastRenderedPageBreak/>
        <w:t>Di = C</w:t>
      </w:r>
      <w:r w:rsidRPr="00834DDD">
        <w:rPr>
          <w:rFonts w:ascii="Arial" w:hAnsi="Arial" w:cs="Arial"/>
          <w:b/>
          <w:vertAlign w:val="subscript"/>
        </w:rPr>
        <w:t>Di</w:t>
      </w:r>
      <w:r w:rsidRPr="00834DDD">
        <w:rPr>
          <w:rFonts w:ascii="Arial" w:hAnsi="Arial" w:cs="Arial"/>
          <w:b/>
        </w:rPr>
        <w:t xml:space="preserve"> q S = [1/ (</w:t>
      </w:r>
      <w:r w:rsidRPr="00834DDD">
        <w:rPr>
          <w:rFonts w:ascii="Arial" w:hAnsi="Arial" w:cs="Arial"/>
          <w:b/>
          <w:position w:val="-6"/>
        </w:rPr>
        <w:object w:dxaOrig="220" w:dyaOrig="220">
          <v:shape id="_x0000_i1030" type="#_x0000_t75" style="width:11.25pt;height:11.25pt" o:ole="">
            <v:imagedata r:id="rId10" o:title=""/>
          </v:shape>
          <o:OLEObject Type="Embed" ProgID="Equation.3" ShapeID="_x0000_i1030" DrawAspect="Content" ObjectID="_1559464690" r:id="rId12"/>
        </w:object>
      </w:r>
      <w:r w:rsidRPr="00834DDD">
        <w:rPr>
          <w:rFonts w:ascii="Arial" w:hAnsi="Arial" w:cs="Arial"/>
          <w:b/>
        </w:rPr>
        <w:t>e AR)] C</w:t>
      </w:r>
      <w:r w:rsidRPr="00834DDD">
        <w:rPr>
          <w:rFonts w:ascii="Arial" w:hAnsi="Arial" w:cs="Arial"/>
          <w:b/>
          <w:vertAlign w:val="subscript"/>
        </w:rPr>
        <w:t>L</w:t>
      </w:r>
      <w:r w:rsidRPr="00834DDD">
        <w:rPr>
          <w:rFonts w:ascii="Arial" w:hAnsi="Arial" w:cs="Arial"/>
          <w:b/>
          <w:vertAlign w:val="superscript"/>
        </w:rPr>
        <w:t>2</w:t>
      </w:r>
      <w:r w:rsidRPr="00834DDD">
        <w:rPr>
          <w:rFonts w:ascii="Arial" w:hAnsi="Arial" w:cs="Arial"/>
          <w:b/>
        </w:rPr>
        <w:t xml:space="preserve"> q S</w:t>
      </w:r>
      <w:r w:rsidRPr="00834DDD">
        <w:rPr>
          <w:rFonts w:ascii="Arial" w:hAnsi="Arial" w:cs="Arial"/>
          <w:b/>
        </w:rPr>
        <w:tab/>
      </w:r>
      <w:r w:rsidRPr="00834DDD">
        <w:rPr>
          <w:rFonts w:ascii="Arial" w:hAnsi="Arial" w:cs="Arial"/>
          <w:b/>
        </w:rPr>
        <w:tab/>
      </w:r>
      <w:r w:rsidRPr="00834DDD">
        <w:rPr>
          <w:rFonts w:ascii="Arial" w:hAnsi="Arial" w:cs="Arial"/>
          <w:b/>
        </w:rPr>
        <w:tab/>
        <w:t>Dt = Di + Dp = C</w:t>
      </w:r>
      <w:r w:rsidRPr="00834DDD">
        <w:rPr>
          <w:rFonts w:ascii="Arial" w:hAnsi="Arial" w:cs="Arial"/>
          <w:b/>
          <w:vertAlign w:val="subscript"/>
        </w:rPr>
        <w:t>D</w:t>
      </w:r>
      <w:r w:rsidRPr="00834DDD">
        <w:rPr>
          <w:rFonts w:ascii="Arial" w:hAnsi="Arial" w:cs="Arial"/>
          <w:b/>
        </w:rPr>
        <w:t xml:space="preserve"> q S</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Answer the following questions from your table.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b/>
      </w:r>
      <w:r w:rsidRPr="00834DDD">
        <w:rPr>
          <w:rFonts w:ascii="Times New Roman" w:hAnsi="Times New Roman"/>
          <w:bCs/>
        </w:rPr>
        <w:t>I</w:t>
      </w:r>
      <w:r>
        <w:rPr>
          <w:rFonts w:ascii="Arial" w:hAnsi="Arial" w:cs="Arial"/>
          <w:bCs/>
        </w:rPr>
        <w:t>)</w:t>
      </w:r>
      <w:r w:rsidRPr="00907E1E">
        <w:rPr>
          <w:rFonts w:ascii="Arial" w:hAnsi="Arial" w:cs="Arial"/>
          <w:bCs/>
        </w:rPr>
        <w:t xml:space="preserve"> </w:t>
      </w:r>
      <w:r>
        <w:rPr>
          <w:rFonts w:ascii="Arial" w:hAnsi="Arial" w:cs="Arial"/>
          <w:bCs/>
        </w:rPr>
        <w:t>Determine the minimum total drag ‘D</w:t>
      </w:r>
      <w:r w:rsidRPr="00834DDD">
        <w:rPr>
          <w:rFonts w:ascii="Arial" w:hAnsi="Arial" w:cs="Arial"/>
          <w:bCs/>
          <w:vertAlign w:val="subscript"/>
        </w:rPr>
        <w:t>min</w:t>
      </w:r>
      <w:r>
        <w:rPr>
          <w:rFonts w:ascii="Arial" w:hAnsi="Arial" w:cs="Arial"/>
          <w:bCs/>
        </w:rPr>
        <w:t xml:space="preserve">’ </w:t>
      </w:r>
      <w:r w:rsidRPr="00717E9B">
        <w:rPr>
          <w:rFonts w:ascii="Arial" w:hAnsi="Arial" w:cs="Arial"/>
          <w:b/>
          <w:bCs/>
        </w:rPr>
        <w:t>[lbs]</w:t>
      </w:r>
      <w:r>
        <w:rPr>
          <w:rFonts w:ascii="Arial" w:hAnsi="Arial" w:cs="Arial"/>
          <w:b/>
          <w:bCs/>
        </w:rPr>
        <w:t xml:space="preserve"> </w:t>
      </w:r>
      <w:r w:rsidRPr="00834DDD">
        <w:rPr>
          <w:rFonts w:ascii="Arial" w:hAnsi="Arial" w:cs="Arial"/>
          <w:bCs/>
        </w:rPr>
        <w:t>(</w:t>
      </w:r>
      <w:r>
        <w:rPr>
          <w:rFonts w:ascii="Arial" w:hAnsi="Arial" w:cs="Arial"/>
          <w:bCs/>
        </w:rPr>
        <w:t xml:space="preserve">i.e. the minimum value in the total drag </w:t>
      </w:r>
      <w:r>
        <w:rPr>
          <w:rFonts w:ascii="Arial" w:hAnsi="Arial" w:cs="Arial"/>
          <w:bCs/>
        </w:rPr>
        <w:tab/>
        <w:t>‘D</w:t>
      </w:r>
      <w:r w:rsidRPr="00834DDD">
        <w:rPr>
          <w:rFonts w:ascii="Arial" w:hAnsi="Arial" w:cs="Arial"/>
          <w:bCs/>
          <w:vertAlign w:val="subscript"/>
        </w:rPr>
        <w:t>T</w:t>
      </w:r>
      <w:r w:rsidRPr="00266B70">
        <w:rPr>
          <w:rFonts w:ascii="Arial" w:hAnsi="Arial" w:cs="Arial"/>
          <w:bCs/>
        </w:rPr>
        <w:t>’</w:t>
      </w:r>
      <w:r>
        <w:rPr>
          <w:rFonts w:ascii="Arial" w:hAnsi="Arial" w:cs="Arial"/>
          <w:bCs/>
        </w:rPr>
        <w:t xml:space="preserve"> column):</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b/>
      </w:r>
    </w:p>
    <w:p w:rsidR="00D97EF9" w:rsidRDefault="00D97EF9" w:rsidP="00D97EF9">
      <w:pPr>
        <w:spacing w:after="0" w:line="240" w:lineRule="auto"/>
        <w:rPr>
          <w:rFonts w:ascii="Arial" w:hAnsi="Arial" w:cs="Arial"/>
          <w:bCs/>
        </w:rPr>
      </w:pPr>
      <w:r>
        <w:rPr>
          <w:rFonts w:ascii="Arial" w:hAnsi="Arial" w:cs="Arial"/>
          <w:bCs/>
        </w:rPr>
        <w:tab/>
      </w:r>
      <w:r w:rsidRPr="003F0409">
        <w:rPr>
          <w:rFonts w:ascii="Times New Roman" w:hAnsi="Times New Roman"/>
          <w:bCs/>
        </w:rPr>
        <w:t>II</w:t>
      </w:r>
      <w:r>
        <w:rPr>
          <w:rFonts w:ascii="Arial" w:hAnsi="Arial" w:cs="Arial"/>
          <w:bCs/>
        </w:rPr>
        <w:t>) Determine the airspeed at which this minimum drag occurs ‘V</w:t>
      </w:r>
      <w:r w:rsidRPr="00266B70">
        <w:rPr>
          <w:rFonts w:ascii="Arial" w:hAnsi="Arial" w:cs="Arial"/>
          <w:bCs/>
          <w:vertAlign w:val="subscript"/>
        </w:rPr>
        <w:t>Dmin</w:t>
      </w:r>
      <w:r>
        <w:rPr>
          <w:rFonts w:ascii="Arial" w:hAnsi="Arial" w:cs="Arial"/>
          <w:bCs/>
        </w:rPr>
        <w:t xml:space="preserve">’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sidRPr="00834DDD">
        <w:rPr>
          <w:rFonts w:ascii="Arial" w:hAnsi="Arial" w:cs="Arial"/>
          <w:bCs/>
        </w:rPr>
        <w:t>(</w:t>
      </w:r>
      <w:r>
        <w:rPr>
          <w:rFonts w:ascii="Arial" w:hAnsi="Arial" w:cs="Arial"/>
          <w:bCs/>
        </w:rPr>
        <w:t xml:space="preserve">i.e. the speed </w:t>
      </w:r>
      <w:r>
        <w:rPr>
          <w:rFonts w:ascii="Arial" w:hAnsi="Arial" w:cs="Arial"/>
          <w:bCs/>
        </w:rPr>
        <w:tab/>
        <w:t>associated with the row in which ‘D</w:t>
      </w:r>
      <w:r w:rsidRPr="00834DDD">
        <w:rPr>
          <w:rFonts w:ascii="Arial" w:hAnsi="Arial" w:cs="Arial"/>
          <w:bCs/>
          <w:vertAlign w:val="subscript"/>
        </w:rPr>
        <w:t>min</w:t>
      </w:r>
      <w:r>
        <w:rPr>
          <w:rFonts w:ascii="Arial" w:hAnsi="Arial" w:cs="Arial"/>
          <w:bCs/>
        </w:rPr>
        <w:t>’ was found)</w:t>
      </w:r>
      <w:r w:rsidRPr="00834DDD">
        <w:rPr>
          <w:rFonts w:ascii="Arial" w:hAnsi="Arial" w:cs="Arial"/>
          <w:bCs/>
        </w:rPr>
        <w:t>:</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Pr="00266B70" w:rsidRDefault="00D97EF9" w:rsidP="00D97EF9">
      <w:pPr>
        <w:spacing w:after="0" w:line="240" w:lineRule="auto"/>
        <w:rPr>
          <w:rFonts w:ascii="Arial" w:hAnsi="Arial" w:cs="Arial"/>
          <w:bCs/>
        </w:rPr>
      </w:pPr>
      <w:r>
        <w:rPr>
          <w:rFonts w:ascii="Arial" w:hAnsi="Arial" w:cs="Arial"/>
          <w:bCs/>
        </w:rPr>
        <w:tab/>
      </w:r>
      <w:r w:rsidRPr="003F0409">
        <w:rPr>
          <w:rFonts w:ascii="Times New Roman" w:hAnsi="Times New Roman"/>
          <w:bCs/>
        </w:rPr>
        <w:t>III</w:t>
      </w:r>
      <w:r>
        <w:rPr>
          <w:rFonts w:ascii="Arial" w:hAnsi="Arial" w:cs="Arial"/>
          <w:bCs/>
        </w:rPr>
        <w:t>) Compare parasitic ‘D</w:t>
      </w:r>
      <w:r>
        <w:rPr>
          <w:rFonts w:ascii="Arial" w:hAnsi="Arial" w:cs="Arial"/>
          <w:bCs/>
          <w:vertAlign w:val="subscript"/>
        </w:rPr>
        <w:t>P</w:t>
      </w:r>
      <w:r>
        <w:rPr>
          <w:rFonts w:ascii="Arial" w:hAnsi="Arial" w:cs="Arial"/>
          <w:bCs/>
        </w:rPr>
        <w:t>’ and induced ‘D</w:t>
      </w:r>
      <w:r>
        <w:rPr>
          <w:rFonts w:ascii="Arial" w:hAnsi="Arial" w:cs="Arial"/>
          <w:bCs/>
          <w:vertAlign w:val="subscript"/>
        </w:rPr>
        <w:t>I</w:t>
      </w:r>
      <w:r>
        <w:rPr>
          <w:rFonts w:ascii="Arial" w:hAnsi="Arial" w:cs="Arial"/>
          <w:bCs/>
        </w:rPr>
        <w:t>’ drag at V</w:t>
      </w:r>
      <w:r w:rsidRPr="00266B70">
        <w:rPr>
          <w:rFonts w:ascii="Arial" w:hAnsi="Arial" w:cs="Arial"/>
          <w:bCs/>
          <w:vertAlign w:val="subscript"/>
        </w:rPr>
        <w:t>Dmin</w:t>
      </w:r>
      <w:r w:rsidRPr="00266B70">
        <w:rPr>
          <w:rFonts w:ascii="Arial" w:hAnsi="Arial" w:cs="Arial"/>
          <w:bCs/>
        </w:rPr>
        <w:t>.</w:t>
      </w:r>
      <w:r>
        <w:rPr>
          <w:rFonts w:ascii="Arial" w:hAnsi="Arial" w:cs="Arial"/>
          <w:bCs/>
          <w:vertAlign w:val="subscript"/>
        </w:rPr>
        <w:t xml:space="preserve"> </w:t>
      </w:r>
      <w:r>
        <w:rPr>
          <w:rFonts w:ascii="Arial" w:hAnsi="Arial" w:cs="Arial"/>
          <w:bCs/>
        </w:rPr>
        <w:t xml:space="preserve">What is special about this point </w:t>
      </w:r>
      <w:r>
        <w:rPr>
          <w:rFonts w:ascii="Arial" w:hAnsi="Arial" w:cs="Arial"/>
          <w:bCs/>
        </w:rPr>
        <w:tab/>
        <w:t>in your table?</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b/>
      </w:r>
    </w:p>
    <w:p w:rsidR="00D97EF9" w:rsidRDefault="00D97EF9" w:rsidP="00D97EF9">
      <w:pPr>
        <w:spacing w:after="0" w:line="240" w:lineRule="auto"/>
        <w:rPr>
          <w:rFonts w:ascii="Arial" w:hAnsi="Arial" w:cs="Arial"/>
          <w:bCs/>
        </w:rPr>
      </w:pPr>
      <w:r>
        <w:rPr>
          <w:rFonts w:ascii="Arial" w:hAnsi="Arial" w:cs="Arial"/>
          <w:bCs/>
        </w:rPr>
        <w:tab/>
      </w:r>
      <w:r w:rsidRPr="003F0409">
        <w:rPr>
          <w:rFonts w:ascii="Times New Roman" w:hAnsi="Times New Roman"/>
          <w:bCs/>
        </w:rPr>
        <w:t>IV</w:t>
      </w:r>
      <w:r>
        <w:rPr>
          <w:rFonts w:ascii="Arial" w:hAnsi="Arial" w:cs="Arial"/>
          <w:bCs/>
        </w:rPr>
        <w:t>) Determine the maximum C</w:t>
      </w:r>
      <w:r w:rsidRPr="00266B70">
        <w:rPr>
          <w:rFonts w:ascii="Arial" w:hAnsi="Arial" w:cs="Arial"/>
          <w:bCs/>
          <w:vertAlign w:val="subscript"/>
        </w:rPr>
        <w:t>L</w:t>
      </w:r>
      <w:r>
        <w:rPr>
          <w:rFonts w:ascii="Arial" w:hAnsi="Arial" w:cs="Arial"/>
          <w:bCs/>
        </w:rPr>
        <w:t>/C</w:t>
      </w:r>
      <w:r w:rsidRPr="00266B70">
        <w:rPr>
          <w:rFonts w:ascii="Arial" w:hAnsi="Arial" w:cs="Arial"/>
          <w:bCs/>
          <w:vertAlign w:val="subscript"/>
        </w:rPr>
        <w:t>D</w:t>
      </w:r>
      <w:r>
        <w:rPr>
          <w:rFonts w:ascii="Arial" w:hAnsi="Arial" w:cs="Arial"/>
          <w:bCs/>
        </w:rPr>
        <w:t xml:space="preserve"> value in your table (i.e. the maximum value in the </w:t>
      </w:r>
      <w:r>
        <w:rPr>
          <w:rFonts w:ascii="Arial" w:hAnsi="Arial" w:cs="Arial"/>
          <w:bCs/>
        </w:rPr>
        <w:tab/>
        <w:t>C</w:t>
      </w:r>
      <w:r w:rsidRPr="00266B70">
        <w:rPr>
          <w:rFonts w:ascii="Arial" w:hAnsi="Arial" w:cs="Arial"/>
          <w:bCs/>
          <w:vertAlign w:val="subscript"/>
        </w:rPr>
        <w:t>L</w:t>
      </w:r>
      <w:r>
        <w:rPr>
          <w:rFonts w:ascii="Arial" w:hAnsi="Arial" w:cs="Arial"/>
          <w:bCs/>
        </w:rPr>
        <w:t>/C</w:t>
      </w:r>
      <w:r w:rsidRPr="00266B70">
        <w:rPr>
          <w:rFonts w:ascii="Arial" w:hAnsi="Arial" w:cs="Arial"/>
          <w:bCs/>
          <w:vertAlign w:val="subscript"/>
        </w:rPr>
        <w:t>D</w:t>
      </w:r>
      <w:r>
        <w:rPr>
          <w:rFonts w:ascii="Arial" w:hAnsi="Arial" w:cs="Arial"/>
          <w:bCs/>
        </w:rPr>
        <w:t xml:space="preserve"> column) and the speed at which it occurs. </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b/>
      </w:r>
      <w:r w:rsidRPr="003F0409">
        <w:rPr>
          <w:rFonts w:ascii="Times New Roman" w:hAnsi="Times New Roman"/>
          <w:bCs/>
        </w:rPr>
        <w:t>V</w:t>
      </w:r>
      <w:r>
        <w:rPr>
          <w:rFonts w:ascii="Arial" w:hAnsi="Arial" w:cs="Arial"/>
          <w:bCs/>
        </w:rPr>
        <w:t xml:space="preserve">) Compare your results in </w:t>
      </w:r>
      <w:r w:rsidRPr="003F0409">
        <w:rPr>
          <w:rFonts w:ascii="Times New Roman" w:hAnsi="Times New Roman"/>
          <w:bCs/>
        </w:rPr>
        <w:t>IV</w:t>
      </w:r>
      <w:r>
        <w:rPr>
          <w:rFonts w:ascii="Arial" w:hAnsi="Arial" w:cs="Arial"/>
          <w:bCs/>
        </w:rPr>
        <w:t xml:space="preserve">) with </w:t>
      </w:r>
      <w:r w:rsidRPr="003F0409">
        <w:rPr>
          <w:rFonts w:ascii="Times New Roman" w:hAnsi="Times New Roman"/>
          <w:bCs/>
        </w:rPr>
        <w:t>II</w:t>
      </w:r>
      <w:r>
        <w:rPr>
          <w:rFonts w:ascii="Arial" w:hAnsi="Arial" w:cs="Arial"/>
          <w:bCs/>
        </w:rPr>
        <w:t xml:space="preserve">) and comment on your findings. </w:t>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r>
        <w:rPr>
          <w:rFonts w:ascii="Arial" w:hAnsi="Arial" w:cs="Arial"/>
          <w:bCs/>
        </w:rPr>
        <w:tab/>
      </w:r>
    </w:p>
    <w:p w:rsidR="00D97EF9" w:rsidRDefault="00D97EF9" w:rsidP="00D97EF9">
      <w:pPr>
        <w:spacing w:after="0" w:line="240" w:lineRule="auto"/>
        <w:rPr>
          <w:rFonts w:ascii="Arial" w:hAnsi="Arial" w:cs="Arial"/>
          <w:bCs/>
        </w:rPr>
      </w:pPr>
      <w:r>
        <w:rPr>
          <w:rFonts w:ascii="Arial" w:hAnsi="Arial" w:cs="Arial"/>
          <w:bCs/>
        </w:rPr>
        <w:tab/>
      </w:r>
      <w:r w:rsidRPr="003F0409">
        <w:rPr>
          <w:rFonts w:ascii="Times New Roman" w:hAnsi="Times New Roman"/>
          <w:bCs/>
        </w:rPr>
        <w:t>VI</w:t>
      </w:r>
      <w:r>
        <w:rPr>
          <w:rFonts w:ascii="Arial" w:hAnsi="Arial" w:cs="Arial"/>
          <w:bCs/>
        </w:rPr>
        <w:t xml:space="preserve">) Explain which values in your table will directly allow glide performance prediction and </w:t>
      </w:r>
      <w:r>
        <w:rPr>
          <w:rFonts w:ascii="Arial" w:hAnsi="Arial" w:cs="Arial"/>
          <w:bCs/>
        </w:rPr>
        <w:tab/>
        <w:t xml:space="preserve">how (Tip: Reference again the textbook discussion pp. 61-63).  </w:t>
      </w:r>
    </w:p>
    <w:p w:rsidR="00D97EF9" w:rsidRDefault="00D97EF9" w:rsidP="00D97EF9">
      <w:pPr>
        <w:spacing w:after="0" w:line="240" w:lineRule="auto"/>
        <w:rPr>
          <w:rFonts w:ascii="Arial" w:hAnsi="Arial" w:cs="Arial"/>
          <w:bCs/>
        </w:rPr>
      </w:pPr>
    </w:p>
    <w:p w:rsidR="00D97EF9" w:rsidRPr="005C6E6B" w:rsidRDefault="00D97EF9" w:rsidP="00D97EF9">
      <w:pPr>
        <w:spacing w:after="0" w:line="240" w:lineRule="auto"/>
        <w:rPr>
          <w:rFonts w:ascii="Arial" w:hAnsi="Arial" w:cs="Arial"/>
        </w:rPr>
      </w:pPr>
      <w:r>
        <w:rPr>
          <w:rFonts w:ascii="Arial" w:hAnsi="Arial" w:cs="Arial"/>
          <w:bCs/>
        </w:rPr>
        <w:t xml:space="preserve">B. </w:t>
      </w:r>
      <w:r w:rsidRPr="005C6E6B">
        <w:rPr>
          <w:rFonts w:ascii="Arial" w:hAnsi="Arial" w:cs="Arial"/>
        </w:rPr>
        <w:t xml:space="preserve">If the gross weight </w:t>
      </w:r>
      <w:r>
        <w:rPr>
          <w:rFonts w:ascii="Arial" w:hAnsi="Arial" w:cs="Arial"/>
        </w:rPr>
        <w:t xml:space="preserve">of your aircraft </w:t>
      </w:r>
      <w:r w:rsidRPr="005C6E6B">
        <w:rPr>
          <w:rFonts w:ascii="Arial" w:hAnsi="Arial" w:cs="Arial"/>
        </w:rPr>
        <w:t xml:space="preserve">is </w:t>
      </w:r>
      <w:r>
        <w:rPr>
          <w:rFonts w:ascii="Arial" w:hAnsi="Arial" w:cs="Arial"/>
        </w:rPr>
        <w:t>de</w:t>
      </w:r>
      <w:r w:rsidRPr="005C6E6B">
        <w:rPr>
          <w:rFonts w:ascii="Arial" w:hAnsi="Arial" w:cs="Arial"/>
        </w:rPr>
        <w:t>creased by 10%</w:t>
      </w:r>
      <w:r>
        <w:rPr>
          <w:rFonts w:ascii="Arial" w:hAnsi="Arial" w:cs="Arial"/>
        </w:rPr>
        <w:t xml:space="preserve"> (e.g. due to fuel burn)</w:t>
      </w:r>
      <w:r w:rsidRPr="005C6E6B">
        <w:rPr>
          <w:rFonts w:ascii="Arial" w:hAnsi="Arial" w:cs="Arial"/>
        </w:rPr>
        <w:t>, how would the stall speed change?</w:t>
      </w:r>
      <w:r>
        <w:rPr>
          <w:rFonts w:ascii="Arial" w:hAnsi="Arial" w:cs="Arial"/>
        </w:rPr>
        <w:t xml:space="preserve"> Support you answer with calculation as well as written assessment. (Remember, stall speed references and discussions can be found pp. 43-45 in your textbook.)</w:t>
      </w:r>
    </w:p>
    <w:p w:rsidR="00D97EF9" w:rsidRDefault="00D97EF9" w:rsidP="00D97EF9">
      <w:pPr>
        <w:spacing w:after="0" w:line="240" w:lineRule="auto"/>
        <w:rPr>
          <w:rFonts w:ascii="Arial" w:hAnsi="Arial" w:cs="Arial"/>
        </w:rPr>
      </w:pPr>
      <w:r>
        <w:rPr>
          <w:rFonts w:ascii="Arial" w:hAnsi="Arial" w:cs="Arial"/>
        </w:rPr>
        <w:tab/>
      </w: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Cs/>
        </w:rPr>
      </w:pPr>
    </w:p>
    <w:p w:rsidR="00D97EF9" w:rsidRDefault="00D97EF9" w:rsidP="00D97EF9">
      <w:pPr>
        <w:spacing w:after="0" w:line="240" w:lineRule="auto"/>
        <w:rPr>
          <w:rFonts w:ascii="Arial" w:hAnsi="Arial" w:cs="Arial"/>
          <w:b/>
          <w:bCs/>
        </w:rPr>
      </w:pPr>
      <w:r w:rsidRPr="00BE234F">
        <w:rPr>
          <w:rFonts w:ascii="Arial" w:hAnsi="Arial" w:cs="Arial"/>
          <w:b/>
          <w:bCs/>
        </w:rPr>
        <w:t xml:space="preserve">For the second part of this assignment use </w:t>
      </w:r>
      <w:r>
        <w:rPr>
          <w:rFonts w:ascii="Arial" w:hAnsi="Arial" w:cs="Arial"/>
          <w:b/>
          <w:bCs/>
        </w:rPr>
        <w:t>the given figure below (</w:t>
      </w:r>
      <w:r w:rsidRPr="003A1B2C">
        <w:rPr>
          <w:rFonts w:ascii="Arial" w:hAnsi="Arial" w:cs="Arial"/>
          <w:b/>
          <w:bCs/>
        </w:rPr>
        <w:t>Figure 1.13 from Aerody</w:t>
      </w:r>
      <w:r>
        <w:rPr>
          <w:rFonts w:ascii="Arial" w:hAnsi="Arial" w:cs="Arial"/>
          <w:b/>
          <w:bCs/>
        </w:rPr>
        <w:t>namics for Naval Aviators [1965]) to answer the following questions. (This assignment is designed to review some of the diagram reading skills required for your midterm exam; therefore, please make sure to fully understand all the diagram information and review book, lecture, and/or tutorials if necessary.)</w:t>
      </w:r>
      <w:r w:rsidRPr="00BE234F">
        <w:rPr>
          <w:rFonts w:ascii="Arial" w:hAnsi="Arial" w:cs="Arial"/>
          <w:b/>
          <w:bCs/>
        </w:rPr>
        <w:t>:</w:t>
      </w:r>
    </w:p>
    <w:p w:rsidR="00D97EF9" w:rsidRDefault="00D97EF9" w:rsidP="00D97EF9">
      <w:pPr>
        <w:spacing w:after="0" w:line="240" w:lineRule="auto"/>
        <w:rPr>
          <w:rFonts w:ascii="Arial" w:hAnsi="Arial" w:cs="Arial"/>
          <w:bCs/>
        </w:rPr>
      </w:pPr>
    </w:p>
    <w:p w:rsidR="00D97EF9" w:rsidRDefault="00D97EF9" w:rsidP="00D97EF9">
      <w:pPr>
        <w:spacing w:after="0" w:line="240" w:lineRule="auto"/>
        <w:jc w:val="center"/>
        <w:rPr>
          <w:rFonts w:ascii="Arial" w:hAnsi="Arial" w:cs="Arial"/>
          <w:b/>
          <w:noProof/>
        </w:rPr>
      </w:pPr>
      <w:r w:rsidRPr="003A1B2C">
        <w:rPr>
          <w:rFonts w:ascii="Arial" w:hAnsi="Arial" w:cs="Arial"/>
          <w:b/>
          <w:noProof/>
        </w:rPr>
        <w:lastRenderedPageBreak/>
        <w:drawing>
          <wp:inline distT="0" distB="0" distL="0" distR="0">
            <wp:extent cx="520065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4019550"/>
                    </a:xfrm>
                    <a:prstGeom prst="rect">
                      <a:avLst/>
                    </a:prstGeom>
                    <a:noFill/>
                    <a:ln>
                      <a:noFill/>
                    </a:ln>
                  </pic:spPr>
                </pic:pic>
              </a:graphicData>
            </a:graphic>
          </wp:inline>
        </w:drawing>
      </w:r>
    </w:p>
    <w:p w:rsidR="00D97EF9" w:rsidRPr="005C6E6B" w:rsidRDefault="00D97EF9" w:rsidP="00D97EF9">
      <w:pPr>
        <w:spacing w:after="0" w:line="240" w:lineRule="auto"/>
        <w:jc w:val="center"/>
        <w:rPr>
          <w:rFonts w:ascii="Arial" w:hAnsi="Arial" w:cs="Arial"/>
        </w:rPr>
      </w:pPr>
      <w:r w:rsidRPr="005C6E6B">
        <w:rPr>
          <w:rFonts w:ascii="Arial" w:hAnsi="Arial" w:cs="Arial"/>
        </w:rPr>
        <w:t xml:space="preserve">Figure 1.13 from </w:t>
      </w:r>
      <w:r w:rsidRPr="005C6E6B">
        <w:rPr>
          <w:rFonts w:ascii="Arial" w:hAnsi="Arial" w:cs="Arial"/>
          <w:i/>
        </w:rPr>
        <w:t xml:space="preserve">Aerodynamics for Naval Aviators </w:t>
      </w:r>
      <w:r w:rsidRPr="005C6E6B">
        <w:rPr>
          <w:rFonts w:ascii="Arial" w:hAnsi="Arial" w:cs="Arial"/>
        </w:rPr>
        <w:t>(1965).</w:t>
      </w:r>
    </w:p>
    <w:p w:rsidR="00D97EF9" w:rsidRDefault="00D97EF9" w:rsidP="00D97EF9">
      <w:pPr>
        <w:spacing w:after="0" w:line="240" w:lineRule="auto"/>
        <w:rPr>
          <w:rFonts w:ascii="Arial" w:hAnsi="Arial" w:cs="Arial"/>
        </w:rPr>
      </w:pPr>
      <w:r>
        <w:rPr>
          <w:rFonts w:ascii="Arial" w:hAnsi="Arial" w:cs="Arial"/>
        </w:rPr>
        <w:t xml:space="preserve">C. </w:t>
      </w:r>
      <w:r w:rsidRPr="005C6E6B">
        <w:rPr>
          <w:rFonts w:ascii="Arial" w:hAnsi="Arial" w:cs="Arial"/>
        </w:rPr>
        <w:t>What is the Angle of Attack at Stall for the aircraft in Figure 1.13?</w:t>
      </w:r>
    </w:p>
    <w:p w:rsidR="00D97EF9" w:rsidRDefault="00D97EF9" w:rsidP="00D97EF9">
      <w:pPr>
        <w:spacing w:after="0" w:line="240" w:lineRule="auto"/>
        <w:rPr>
          <w:rFonts w:ascii="Arial" w:hAnsi="Arial" w:cs="Arial"/>
        </w:rPr>
      </w:pPr>
    </w:p>
    <w:p w:rsidR="00D97EF9" w:rsidRPr="005C6E6B" w:rsidRDefault="00D97EF9" w:rsidP="00D97EF9">
      <w:pPr>
        <w:spacing w:after="0" w:line="240" w:lineRule="auto"/>
        <w:rPr>
          <w:rFonts w:ascii="Arial" w:hAnsi="Arial" w:cs="Arial"/>
        </w:rPr>
      </w:pPr>
    </w:p>
    <w:p w:rsidR="00D97EF9" w:rsidRPr="005C6E6B" w:rsidRDefault="00D97EF9" w:rsidP="00D97EF9">
      <w:pPr>
        <w:spacing w:after="0" w:line="240" w:lineRule="auto"/>
        <w:rPr>
          <w:rFonts w:ascii="Arial" w:hAnsi="Arial" w:cs="Arial"/>
        </w:rPr>
      </w:pPr>
      <w:r>
        <w:rPr>
          <w:rFonts w:ascii="Arial" w:hAnsi="Arial" w:cs="Arial"/>
        </w:rPr>
        <w:t xml:space="preserve">D. </w:t>
      </w:r>
      <w:r w:rsidRPr="005C6E6B">
        <w:rPr>
          <w:rFonts w:ascii="Arial" w:hAnsi="Arial" w:cs="Arial"/>
        </w:rPr>
        <w:t>What Angle of Attack is associated with Best L/D?</w:t>
      </w:r>
    </w:p>
    <w:p w:rsidR="00D97EF9" w:rsidRPr="00096084" w:rsidRDefault="00D97EF9" w:rsidP="00D97EF9">
      <w:pPr>
        <w:spacing w:after="0" w:line="240" w:lineRule="auto"/>
        <w:rPr>
          <w:rFonts w:ascii="Arial" w:hAnsi="Arial" w:cs="Arial"/>
        </w:rPr>
      </w:pPr>
    </w:p>
    <w:p w:rsidR="00D97EF9" w:rsidRPr="005C6E6B" w:rsidRDefault="00D97EF9" w:rsidP="00D97EF9">
      <w:pPr>
        <w:spacing w:after="0" w:line="240" w:lineRule="auto"/>
        <w:rPr>
          <w:rFonts w:ascii="Arial" w:hAnsi="Arial" w:cs="Arial"/>
        </w:rPr>
      </w:pPr>
    </w:p>
    <w:p w:rsidR="00D97EF9" w:rsidRDefault="00D97EF9" w:rsidP="00D97EF9">
      <w:pPr>
        <w:spacing w:after="0" w:line="240" w:lineRule="auto"/>
        <w:rPr>
          <w:rFonts w:ascii="Arial" w:hAnsi="Arial" w:cs="Arial"/>
        </w:rPr>
      </w:pPr>
      <w:r>
        <w:rPr>
          <w:rFonts w:ascii="Arial" w:hAnsi="Arial" w:cs="Arial"/>
        </w:rPr>
        <w:t xml:space="preserve">E. </w:t>
      </w:r>
      <w:r w:rsidRPr="005C6E6B">
        <w:rPr>
          <w:rFonts w:ascii="Arial" w:hAnsi="Arial" w:cs="Arial"/>
        </w:rPr>
        <w:t>What would be the best Glide Ratio for this aircraft?</w:t>
      </w:r>
    </w:p>
    <w:p w:rsidR="00D97EF9" w:rsidRDefault="00D97EF9" w:rsidP="00D97EF9">
      <w:pPr>
        <w:spacing w:after="0" w:line="240" w:lineRule="auto"/>
        <w:rPr>
          <w:rFonts w:ascii="Arial" w:hAnsi="Arial" w:cs="Arial"/>
        </w:rPr>
      </w:pPr>
    </w:p>
    <w:p w:rsidR="00D97EF9" w:rsidRPr="00096084" w:rsidRDefault="00D97EF9" w:rsidP="00D97EF9">
      <w:pPr>
        <w:spacing w:after="0" w:line="240" w:lineRule="auto"/>
        <w:rPr>
          <w:rFonts w:ascii="Arial" w:hAnsi="Arial" w:cs="Arial"/>
        </w:rPr>
      </w:pPr>
    </w:p>
    <w:p w:rsidR="00D97EF9" w:rsidRDefault="00D97EF9" w:rsidP="00D97EF9">
      <w:pPr>
        <w:spacing w:after="0" w:line="240" w:lineRule="auto"/>
        <w:rPr>
          <w:rFonts w:ascii="Arial" w:hAnsi="Arial" w:cs="Arial"/>
          <w:bCs/>
        </w:rPr>
      </w:pPr>
      <w:r>
        <w:rPr>
          <w:rFonts w:ascii="Arial" w:hAnsi="Arial" w:cs="Arial"/>
          <w:bCs/>
        </w:rPr>
        <w:t>F. What is the maximum coefficient of lift (C</w:t>
      </w:r>
      <w:r w:rsidRPr="006F6BBC">
        <w:rPr>
          <w:rFonts w:ascii="Arial" w:hAnsi="Arial" w:cs="Arial"/>
          <w:bCs/>
          <w:vertAlign w:val="subscript"/>
        </w:rPr>
        <w:t>Lmax</w:t>
      </w:r>
      <w:r>
        <w:rPr>
          <w:rFonts w:ascii="Arial" w:hAnsi="Arial" w:cs="Arial"/>
          <w:bCs/>
        </w:rPr>
        <w:t>) value?</w:t>
      </w:r>
    </w:p>
    <w:p w:rsidR="00A72570" w:rsidRDefault="00A72570"/>
    <w:p w:rsidR="001B0BC0" w:rsidRDefault="001B0BC0"/>
    <w:p w:rsidR="001B0BC0" w:rsidRDefault="001B0BC0"/>
    <w:p w:rsidR="001B0BC0" w:rsidRPr="00AA4299" w:rsidRDefault="001B0BC0" w:rsidP="001B0BC0">
      <w:pPr>
        <w:pStyle w:val="Title"/>
        <w:spacing w:after="0"/>
        <w:jc w:val="center"/>
        <w:rPr>
          <w:rFonts w:ascii="Arial" w:hAnsi="Arial" w:cs="Arial"/>
          <w:i/>
          <w:color w:val="4BACC6"/>
          <w:sz w:val="44"/>
          <w:szCs w:val="44"/>
        </w:rPr>
      </w:pPr>
      <w:r w:rsidRPr="00AA4299">
        <w:rPr>
          <w:rFonts w:ascii="Arial" w:hAnsi="Arial" w:cs="Arial"/>
          <w:i/>
          <w:color w:val="4BACC6"/>
          <w:sz w:val="44"/>
          <w:szCs w:val="44"/>
        </w:rPr>
        <w:t xml:space="preserve">Exercise </w:t>
      </w:r>
      <w:r>
        <w:rPr>
          <w:rFonts w:ascii="Arial" w:hAnsi="Arial" w:cs="Arial"/>
          <w:i/>
          <w:color w:val="4BACC6"/>
          <w:sz w:val="44"/>
          <w:szCs w:val="44"/>
        </w:rPr>
        <w:t>5</w:t>
      </w:r>
      <w:r w:rsidRPr="00AA4299">
        <w:rPr>
          <w:rFonts w:ascii="Arial" w:hAnsi="Arial" w:cs="Arial"/>
          <w:i/>
          <w:color w:val="4BACC6"/>
          <w:sz w:val="44"/>
          <w:szCs w:val="44"/>
        </w:rPr>
        <w:t xml:space="preserve">: </w:t>
      </w:r>
      <w:r>
        <w:rPr>
          <w:rFonts w:ascii="Arial" w:hAnsi="Arial" w:cs="Arial"/>
          <w:i/>
          <w:color w:val="4BACC6"/>
          <w:sz w:val="44"/>
          <w:szCs w:val="44"/>
        </w:rPr>
        <w:t>Aircraft Performance</w:t>
      </w:r>
    </w:p>
    <w:p w:rsidR="001B0BC0" w:rsidRDefault="001B0BC0" w:rsidP="001B0BC0">
      <w:pPr>
        <w:spacing w:after="0" w:line="240" w:lineRule="auto"/>
        <w:rPr>
          <w:rFonts w:ascii="Arial" w:hAnsi="Arial" w:cs="Arial"/>
        </w:rPr>
      </w:pPr>
    </w:p>
    <w:p w:rsidR="001B0BC0" w:rsidRPr="007E672F" w:rsidRDefault="001B0BC0" w:rsidP="001B0BC0">
      <w:pPr>
        <w:spacing w:after="0" w:line="240" w:lineRule="auto"/>
        <w:rPr>
          <w:rFonts w:ascii="Arial" w:hAnsi="Arial" w:cs="Arial"/>
          <w:b/>
          <w:bCs/>
        </w:rPr>
      </w:pPr>
      <w:r>
        <w:rPr>
          <w:rFonts w:ascii="Arial" w:hAnsi="Arial" w:cs="Arial"/>
          <w:b/>
          <w:bCs/>
        </w:rPr>
        <w:t>For this week’s assignment you will revisit your data from previous exercises, therefore please m</w:t>
      </w:r>
      <w:r w:rsidRPr="007E672F">
        <w:rPr>
          <w:rFonts w:ascii="Arial" w:hAnsi="Arial" w:cs="Arial"/>
          <w:b/>
          <w:bCs/>
        </w:rPr>
        <w:t xml:space="preserve">ake sure to review your results from </w:t>
      </w:r>
      <w:r>
        <w:rPr>
          <w:rFonts w:ascii="Arial" w:hAnsi="Arial" w:cs="Arial"/>
          <w:b/>
          <w:bCs/>
        </w:rPr>
        <w:t>the last modules</w:t>
      </w:r>
      <w:r w:rsidRPr="007E672F">
        <w:rPr>
          <w:rFonts w:ascii="Arial" w:hAnsi="Arial" w:cs="Arial"/>
          <w:b/>
          <w:bCs/>
        </w:rPr>
        <w:t xml:space="preserve"> and any feedback that you may have received on your work, in order to prevent continuing with faulty data.</w:t>
      </w:r>
    </w:p>
    <w:p w:rsidR="001B0BC0" w:rsidRDefault="001B0BC0" w:rsidP="001B0BC0">
      <w:pPr>
        <w:spacing w:after="0" w:line="240" w:lineRule="auto"/>
        <w:rPr>
          <w:rFonts w:ascii="Arial" w:hAnsi="Arial" w:cs="Arial"/>
          <w:b/>
          <w:bCs/>
        </w:rPr>
      </w:pPr>
    </w:p>
    <w:p w:rsidR="001B0BC0" w:rsidRDefault="001B0BC0" w:rsidP="001B0BC0">
      <w:pPr>
        <w:spacing w:after="0" w:line="240" w:lineRule="auto"/>
        <w:rPr>
          <w:rFonts w:ascii="Arial" w:hAnsi="Arial" w:cs="Arial"/>
          <w:bCs/>
        </w:rPr>
      </w:pPr>
      <w:r>
        <w:rPr>
          <w:rFonts w:ascii="Arial" w:hAnsi="Arial" w:cs="Arial"/>
          <w:bCs/>
        </w:rPr>
        <w:t>1. Selected Aircraft (from module 3 &amp; 4):</w:t>
      </w:r>
    </w:p>
    <w:p w:rsidR="001B0BC0" w:rsidRDefault="001B0BC0" w:rsidP="001B0BC0">
      <w:pPr>
        <w:spacing w:after="0" w:line="240" w:lineRule="auto"/>
        <w:rPr>
          <w:rFonts w:ascii="Arial" w:hAnsi="Arial" w:cs="Arial"/>
          <w:b/>
          <w:color w:val="5B9BD5"/>
        </w:rPr>
      </w:pPr>
    </w:p>
    <w:p w:rsidR="001B0BC0" w:rsidRDefault="001B0BC0" w:rsidP="001B0BC0">
      <w:pPr>
        <w:spacing w:after="0" w:line="240" w:lineRule="auto"/>
        <w:rPr>
          <w:rFonts w:ascii="Arial" w:hAnsi="Arial" w:cs="Arial"/>
          <w:bCs/>
        </w:rPr>
      </w:pPr>
      <w:r>
        <w:rPr>
          <w:rFonts w:ascii="Arial" w:hAnsi="Arial" w:cs="Arial"/>
          <w:bCs/>
        </w:rPr>
        <w:lastRenderedPageBreak/>
        <w:t xml:space="preserve">2. Aircraft Maximum Gross Weight </w:t>
      </w:r>
      <w:r w:rsidRPr="00717E9B">
        <w:rPr>
          <w:rFonts w:ascii="Arial" w:hAnsi="Arial" w:cs="Arial"/>
          <w:b/>
          <w:bCs/>
        </w:rPr>
        <w:t>[lbs]</w:t>
      </w:r>
      <w:r>
        <w:rPr>
          <w:rFonts w:ascii="Arial" w:hAnsi="Arial" w:cs="Arial"/>
          <w:b/>
          <w:bCs/>
        </w:rPr>
        <w:t xml:space="preserve"> </w:t>
      </w:r>
      <w:r w:rsidRPr="00793384">
        <w:rPr>
          <w:rFonts w:ascii="Arial" w:hAnsi="Arial" w:cs="Arial"/>
          <w:bCs/>
        </w:rPr>
        <w:t>(from module</w:t>
      </w:r>
      <w:r>
        <w:rPr>
          <w:rFonts w:ascii="Arial" w:hAnsi="Arial" w:cs="Arial"/>
          <w:bCs/>
        </w:rPr>
        <w:t xml:space="preserve"> 3 &amp; 4</w:t>
      </w:r>
      <w:r w:rsidRPr="00793384">
        <w:rPr>
          <w:rFonts w:ascii="Arial" w:hAnsi="Arial" w:cs="Arial"/>
          <w:bCs/>
        </w:rPr>
        <w:t>)</w:t>
      </w:r>
      <w:r>
        <w:rPr>
          <w:rFonts w:ascii="Arial" w:hAnsi="Arial" w:cs="Arial"/>
          <w:bCs/>
        </w:rPr>
        <w:t>:</w:t>
      </w:r>
    </w:p>
    <w:p w:rsidR="001B0BC0" w:rsidRDefault="001B0BC0" w:rsidP="001B0BC0">
      <w:pPr>
        <w:spacing w:after="0" w:line="240" w:lineRule="auto"/>
        <w:rPr>
          <w:rFonts w:ascii="Arial" w:hAnsi="Arial" w:cs="Arial"/>
          <w:b/>
          <w:color w:val="5B9BD5"/>
        </w:rPr>
      </w:pPr>
    </w:p>
    <w:p w:rsidR="001B0BC0" w:rsidRDefault="001B0BC0" w:rsidP="001B0BC0">
      <w:pPr>
        <w:spacing w:after="0" w:line="240" w:lineRule="auto"/>
        <w:rPr>
          <w:rFonts w:ascii="Arial" w:hAnsi="Arial" w:cs="Arial"/>
          <w:b/>
          <w:color w:val="5B9BD5"/>
        </w:rPr>
      </w:pPr>
    </w:p>
    <w:p w:rsidR="001B0BC0" w:rsidRDefault="001B0BC0" w:rsidP="001B0BC0">
      <w:pPr>
        <w:spacing w:after="0" w:line="240" w:lineRule="auto"/>
        <w:rPr>
          <w:rFonts w:ascii="Arial" w:hAnsi="Arial" w:cs="Arial"/>
          <w:b/>
          <w:color w:val="5B9BD5"/>
        </w:rPr>
      </w:pPr>
      <w:r>
        <w:rPr>
          <w:rFonts w:ascii="Arial" w:hAnsi="Arial" w:cs="Arial"/>
          <w:b/>
          <w:color w:val="5B9BD5"/>
        </w:rPr>
        <w:t>Jet</w:t>
      </w:r>
      <w:r w:rsidRPr="001723EB">
        <w:rPr>
          <w:rFonts w:ascii="Arial" w:hAnsi="Arial" w:cs="Arial"/>
          <w:b/>
          <w:color w:val="5B9BD5"/>
        </w:rPr>
        <w:t xml:space="preserve"> Performance</w:t>
      </w:r>
    </w:p>
    <w:p w:rsidR="001B0BC0" w:rsidRDefault="001B0BC0" w:rsidP="001B0BC0">
      <w:pPr>
        <w:spacing w:after="0" w:line="240" w:lineRule="auto"/>
        <w:rPr>
          <w:rFonts w:ascii="Arial" w:hAnsi="Arial" w:cs="Arial"/>
        </w:rPr>
      </w:pPr>
    </w:p>
    <w:p w:rsidR="001B0BC0" w:rsidRPr="00EF73A2" w:rsidRDefault="001B0BC0" w:rsidP="001B0BC0">
      <w:pPr>
        <w:spacing w:after="0" w:line="240" w:lineRule="auto"/>
        <w:rPr>
          <w:rFonts w:ascii="Arial" w:hAnsi="Arial" w:cs="Arial"/>
          <w:b/>
        </w:rPr>
      </w:pPr>
      <w:r w:rsidRPr="00EF73A2">
        <w:rPr>
          <w:rFonts w:ascii="Arial" w:hAnsi="Arial" w:cs="Arial"/>
          <w:b/>
        </w:rPr>
        <w:t xml:space="preserve">In this first part we will utilize the drag table that you prepared in module 4. </w:t>
      </w:r>
    </w:p>
    <w:p w:rsidR="001B0BC0" w:rsidRDefault="001B0BC0" w:rsidP="001B0BC0">
      <w:pPr>
        <w:spacing w:after="0" w:line="240" w:lineRule="auto"/>
        <w:rPr>
          <w:rFonts w:ascii="Arial" w:hAnsi="Arial" w:cs="Arial"/>
        </w:rPr>
      </w:pPr>
      <w:r>
        <w:rPr>
          <w:rFonts w:ascii="Arial" w:hAnsi="Arial" w:cs="Arial"/>
        </w:rPr>
        <w:t xml:space="preserve">Notice that the total drag column, if plotted against the associated speeds, will give you a drag curve in quite similar way to the example curves (e.g. Fig 5.15) in the textbook. (Please go ahead and draw/sketch your curve in a coordinate system or use the Excel diagram functions to depict your curve, if so desired for your own visualization and/or understanding of your further work.) </w:t>
      </w:r>
    </w:p>
    <w:p w:rsidR="001B0BC0" w:rsidRDefault="001B0BC0" w:rsidP="001B0BC0">
      <w:pPr>
        <w:spacing w:after="0" w:line="240" w:lineRule="auto"/>
        <w:rPr>
          <w:rFonts w:ascii="Arial" w:hAnsi="Arial" w:cs="Arial"/>
        </w:rPr>
      </w:pPr>
      <w:r w:rsidRPr="00EF73A2">
        <w:rPr>
          <w:rFonts w:ascii="Arial" w:hAnsi="Arial" w:cs="Arial"/>
          <w:b/>
        </w:rPr>
        <w:t>Notice also that this total drag curve directly depicts the thrust required when it comes to performance considerations</w:t>
      </w:r>
      <w:r>
        <w:rPr>
          <w:rFonts w:ascii="Arial" w:hAnsi="Arial" w:cs="Arial"/>
        </w:rPr>
        <w:t xml:space="preserve">; i.e. as discussed on pp. 81 through 83, in equilibrium flight, thrust has to equal drag, and therefore, the thrust required at any given speed is equal to the total drag of the airplane at that speed. </w:t>
      </w:r>
    </w:p>
    <w:p w:rsidR="001B0BC0" w:rsidRDefault="001B0BC0" w:rsidP="001B0BC0">
      <w:pPr>
        <w:spacing w:after="0" w:line="240" w:lineRule="auto"/>
        <w:rPr>
          <w:rFonts w:ascii="Arial" w:hAnsi="Arial" w:cs="Arial"/>
        </w:rPr>
      </w:pPr>
    </w:p>
    <w:p w:rsidR="001B0BC0" w:rsidRDefault="001B0BC0" w:rsidP="001B0BC0">
      <w:pPr>
        <w:spacing w:after="0" w:line="240" w:lineRule="auto"/>
        <w:rPr>
          <w:rFonts w:ascii="Arial" w:hAnsi="Arial" w:cs="Arial"/>
        </w:rPr>
      </w:pPr>
      <w:r>
        <w:rPr>
          <w:rFonts w:ascii="Arial" w:hAnsi="Arial" w:cs="Arial"/>
        </w:rPr>
        <w:t>Last but not least, notice also that, so far, in our analysis and derivation of the drag table in module 4, we haven’t at all considered what type of powerplant will be driving our aircraft. For all practical purposes, we could use any propulsion system we wanted and still would come up with the same fundamental drag curve, because it is only based on the design and shape of the aircraft wings.</w:t>
      </w:r>
    </w:p>
    <w:p w:rsidR="001B0BC0" w:rsidRDefault="001B0BC0" w:rsidP="001B0BC0">
      <w:pPr>
        <w:spacing w:after="0" w:line="240" w:lineRule="auto"/>
        <w:rPr>
          <w:rFonts w:ascii="Arial" w:hAnsi="Arial" w:cs="Arial"/>
        </w:rPr>
      </w:pPr>
    </w:p>
    <w:p w:rsidR="001B0BC0" w:rsidRPr="00EF73A2" w:rsidRDefault="001B0BC0" w:rsidP="001B0BC0">
      <w:pPr>
        <w:spacing w:after="0" w:line="240" w:lineRule="auto"/>
        <w:rPr>
          <w:rFonts w:ascii="Arial" w:hAnsi="Arial" w:cs="Arial"/>
          <w:b/>
        </w:rPr>
      </w:pPr>
      <w:r w:rsidRPr="00EF73A2">
        <w:rPr>
          <w:rFonts w:ascii="Arial" w:hAnsi="Arial" w:cs="Arial"/>
          <w:b/>
        </w:rPr>
        <w:t>Therefore, let’s assume that we were to power our previously modeled aircraft with a jet engine.</w:t>
      </w:r>
    </w:p>
    <w:p w:rsidR="001B0BC0" w:rsidRDefault="001B0BC0" w:rsidP="001B0BC0">
      <w:pPr>
        <w:spacing w:after="0" w:line="240" w:lineRule="auto"/>
        <w:rPr>
          <w:rFonts w:ascii="Arial" w:hAnsi="Arial" w:cs="Arial"/>
        </w:rPr>
      </w:pPr>
    </w:p>
    <w:p w:rsidR="001B0BC0" w:rsidRDefault="001B0BC0" w:rsidP="001B0BC0">
      <w:pPr>
        <w:spacing w:after="0" w:line="240" w:lineRule="auto"/>
        <w:rPr>
          <w:rFonts w:ascii="Arial" w:hAnsi="Arial" w:cs="Arial"/>
          <w:b/>
          <w:bCs/>
        </w:rPr>
      </w:pPr>
      <w:r>
        <w:rPr>
          <w:rFonts w:ascii="Arial" w:hAnsi="Arial" w:cs="Arial"/>
        </w:rPr>
        <w:t xml:space="preserve">A. What thrust </w:t>
      </w:r>
      <w:r w:rsidRPr="00717E9B">
        <w:rPr>
          <w:rFonts w:ascii="Arial" w:hAnsi="Arial" w:cs="Arial"/>
          <w:b/>
          <w:bCs/>
        </w:rPr>
        <w:t>[lbs]</w:t>
      </w:r>
      <w:r>
        <w:rPr>
          <w:rFonts w:ascii="Arial" w:hAnsi="Arial" w:cs="Arial"/>
          <w:b/>
          <w:bCs/>
        </w:rPr>
        <w:t xml:space="preserve"> </w:t>
      </w:r>
      <w:r>
        <w:rPr>
          <w:rFonts w:ascii="Arial" w:hAnsi="Arial" w:cs="Arial"/>
        </w:rPr>
        <w:t>would this engine have to develop in order to reach 260kts in level flight at sea level standard conditions? Notice again that in equilibrium flight (i.e. straight and level, un-accelerated) thrust has to be equal to total drag, so look for the total drag at 260kts in your module 4 table. (In essence, this example is a reverse of the maximum speed question – expressing it graphically within the diagram: We know the speed on the X-axis and have the thrust required curve; that gives us the intercept point on the curve through which the horizontal/constant thrust available line must go.)</w:t>
      </w:r>
      <w:r>
        <w:rPr>
          <w:rFonts w:ascii="Arial" w:hAnsi="Arial" w:cs="Arial"/>
          <w:b/>
          <w:bCs/>
        </w:rPr>
        <w:t xml:space="preserve"> </w:t>
      </w:r>
    </w:p>
    <w:p w:rsidR="001B0BC0" w:rsidRDefault="001B0BC0" w:rsidP="001B0BC0">
      <w:pPr>
        <w:spacing w:after="0" w:line="240" w:lineRule="auto"/>
        <w:rPr>
          <w:rFonts w:ascii="Arial" w:hAnsi="Arial" w:cs="Arial"/>
          <w:b/>
          <w:bCs/>
        </w:rPr>
      </w:pPr>
    </w:p>
    <w:p w:rsidR="001B0BC0" w:rsidRDefault="001B0BC0" w:rsidP="001B0BC0">
      <w:pPr>
        <w:spacing w:after="0" w:line="240" w:lineRule="auto"/>
        <w:rPr>
          <w:rFonts w:ascii="Arial" w:hAnsi="Arial" w:cs="Arial"/>
          <w:b/>
          <w:bCs/>
        </w:rPr>
      </w:pPr>
    </w:p>
    <w:p w:rsidR="001B0BC0" w:rsidRDefault="001B0BC0" w:rsidP="001B0BC0">
      <w:pPr>
        <w:spacing w:after="0" w:line="240" w:lineRule="auto"/>
        <w:rPr>
          <w:rFonts w:ascii="Arial" w:hAnsi="Arial" w:cs="Arial"/>
          <w:bCs/>
        </w:rPr>
      </w:pPr>
      <w:r w:rsidRPr="00AD41C6">
        <w:rPr>
          <w:rFonts w:ascii="Arial" w:hAnsi="Arial" w:cs="Arial"/>
          <w:bCs/>
        </w:rPr>
        <w:t>B</w:t>
      </w:r>
      <w:r>
        <w:rPr>
          <w:rFonts w:ascii="Arial" w:hAnsi="Arial" w:cs="Arial"/>
          <w:bCs/>
        </w:rPr>
        <w:t xml:space="preserve">. Given the available engine thrust from A. above, what is the Climb Angle </w:t>
      </w:r>
      <w:r w:rsidRPr="00717E9B">
        <w:rPr>
          <w:rFonts w:ascii="Arial" w:hAnsi="Arial" w:cs="Arial"/>
          <w:b/>
          <w:bCs/>
        </w:rPr>
        <w:t>[</w:t>
      </w:r>
      <w:r>
        <w:rPr>
          <w:rFonts w:ascii="Arial" w:hAnsi="Arial" w:cs="Arial"/>
          <w:b/>
          <w:bCs/>
        </w:rPr>
        <w:t>deg</w:t>
      </w:r>
      <w:r w:rsidRPr="00717E9B">
        <w:rPr>
          <w:rFonts w:ascii="Arial" w:hAnsi="Arial" w:cs="Arial"/>
          <w:b/>
          <w:bCs/>
        </w:rPr>
        <w:t>]</w:t>
      </w:r>
      <w:r>
        <w:rPr>
          <w:rFonts w:ascii="Arial" w:hAnsi="Arial" w:cs="Arial"/>
          <w:b/>
          <w:bCs/>
        </w:rPr>
        <w:t xml:space="preserve"> </w:t>
      </w:r>
      <w:r>
        <w:rPr>
          <w:rFonts w:ascii="Arial" w:hAnsi="Arial" w:cs="Arial"/>
          <w:bCs/>
        </w:rPr>
        <w:t>at 200kts and Maximum Gross Weight? (Notice that climb angle directly depends on the available excess thrust, i.e. the difference between the available thrust in A. above and the required thrust from your drag curve/table at 200kts. Then, use textbook Eq. 6.5b relationships to calculate climb angle).</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C. What is the Max Endurance Airspeed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 xml:space="preserve">for your aircraft? Explain how you derived at your answer. </w:t>
      </w:r>
    </w:p>
    <w:p w:rsidR="001B0BC0" w:rsidRDefault="001B0BC0" w:rsidP="001B0BC0">
      <w:pPr>
        <w:spacing w:after="0" w:line="240" w:lineRule="auto"/>
        <w:rPr>
          <w:rFonts w:ascii="Arial" w:hAnsi="Arial" w:cs="Arial"/>
          <w:b/>
          <w:color w:val="5B9BD5"/>
        </w:rPr>
      </w:pPr>
    </w:p>
    <w:p w:rsidR="001B0BC0" w:rsidRDefault="001B0BC0" w:rsidP="001B0BC0">
      <w:pPr>
        <w:spacing w:after="0" w:line="240" w:lineRule="auto"/>
        <w:rPr>
          <w:rFonts w:ascii="Arial" w:hAnsi="Arial" w:cs="Arial"/>
          <w:b/>
          <w:color w:val="5B9BD5"/>
        </w:rPr>
      </w:pPr>
    </w:p>
    <w:p w:rsidR="001B0BC0" w:rsidRDefault="001B0BC0" w:rsidP="001B0BC0">
      <w:pPr>
        <w:spacing w:after="0" w:line="240" w:lineRule="auto"/>
        <w:rPr>
          <w:rFonts w:ascii="Arial" w:hAnsi="Arial" w:cs="Arial"/>
          <w:b/>
          <w:color w:val="5B9BD5"/>
        </w:rPr>
      </w:pPr>
      <w:r>
        <w:rPr>
          <w:rFonts w:ascii="Arial" w:hAnsi="Arial" w:cs="Arial"/>
          <w:b/>
          <w:color w:val="5B9BD5"/>
        </w:rPr>
        <w:t>Prop</w:t>
      </w:r>
      <w:r w:rsidRPr="001723EB">
        <w:rPr>
          <w:rFonts w:ascii="Arial" w:hAnsi="Arial" w:cs="Arial"/>
          <w:b/>
          <w:color w:val="5B9BD5"/>
        </w:rPr>
        <w:t xml:space="preserve"> Performance</w:t>
      </w:r>
    </w:p>
    <w:p w:rsidR="001B0BC0" w:rsidRDefault="001B0BC0" w:rsidP="001B0BC0">
      <w:pPr>
        <w:spacing w:after="0" w:line="240" w:lineRule="auto"/>
        <w:rPr>
          <w:rFonts w:ascii="Arial" w:hAnsi="Arial" w:cs="Arial"/>
        </w:rPr>
      </w:pPr>
    </w:p>
    <w:p w:rsidR="001B0BC0" w:rsidRPr="00EF73A2" w:rsidRDefault="001B0BC0" w:rsidP="001B0BC0">
      <w:pPr>
        <w:spacing w:after="0" w:line="240" w:lineRule="auto"/>
        <w:rPr>
          <w:rFonts w:ascii="Arial" w:hAnsi="Arial" w:cs="Arial"/>
          <w:b/>
        </w:rPr>
      </w:pPr>
      <w:r w:rsidRPr="00EF73A2">
        <w:rPr>
          <w:rFonts w:ascii="Arial" w:hAnsi="Arial" w:cs="Arial"/>
          <w:b/>
        </w:rPr>
        <w:t>In this second part we will utilize the same aircraft frame (i,e, the same drag table/graph), but this time we will fit it (more appropriately and closer to its real world origins) with a reciprocating engine and propeller.</w:t>
      </w:r>
    </w:p>
    <w:p w:rsidR="001B0BC0" w:rsidRDefault="001B0BC0" w:rsidP="001B0BC0">
      <w:pPr>
        <w:spacing w:after="0" w:line="240" w:lineRule="auto"/>
        <w:rPr>
          <w:rFonts w:ascii="Arial" w:hAnsi="Arial" w:cs="Arial"/>
        </w:rPr>
      </w:pPr>
    </w:p>
    <w:p w:rsidR="001B0BC0" w:rsidRDefault="001B0BC0" w:rsidP="001B0BC0">
      <w:pPr>
        <w:spacing w:after="0" w:line="240" w:lineRule="auto"/>
        <w:rPr>
          <w:rFonts w:ascii="Arial" w:hAnsi="Arial" w:cs="Arial"/>
          <w:b/>
          <w:bCs/>
        </w:rPr>
      </w:pPr>
      <w:r>
        <w:rPr>
          <w:rFonts w:ascii="Arial" w:hAnsi="Arial" w:cs="Arial"/>
        </w:rPr>
        <w:lastRenderedPageBreak/>
        <w:t xml:space="preserve">D. To your existing drag table, add an additional column (Note: only the speed column, the total drag column and this third new column will be required – see below). To calculate the Power Required in the new column, use textbook p. 115 equation and the V and D values that you already have: </w:t>
      </w:r>
      <w:r w:rsidRPr="00757BB6">
        <w:rPr>
          <w:rFonts w:ascii="Arial" w:hAnsi="Arial" w:cs="Arial"/>
          <w:b/>
        </w:rPr>
        <w:t>P</w:t>
      </w:r>
      <w:r w:rsidRPr="00757BB6">
        <w:rPr>
          <w:rFonts w:ascii="Arial" w:hAnsi="Arial" w:cs="Arial"/>
          <w:b/>
          <w:vertAlign w:val="subscript"/>
        </w:rPr>
        <w:t>r</w:t>
      </w:r>
      <w:r w:rsidRPr="00757BB6">
        <w:rPr>
          <w:rFonts w:ascii="Arial" w:hAnsi="Arial" w:cs="Arial"/>
          <w:b/>
        </w:rPr>
        <w:t xml:space="preserve"> = D*V</w:t>
      </w:r>
      <w:r w:rsidRPr="00757BB6">
        <w:rPr>
          <w:rFonts w:ascii="Arial" w:hAnsi="Arial" w:cs="Arial"/>
          <w:b/>
          <w:vertAlign w:val="subscript"/>
        </w:rPr>
        <w:t>k</w:t>
      </w:r>
      <w:r w:rsidRPr="00757BB6">
        <w:rPr>
          <w:rFonts w:ascii="Arial" w:hAnsi="Arial" w:cs="Arial"/>
          <w:b/>
        </w:rPr>
        <w:t xml:space="preserve"> / 325</w:t>
      </w:r>
    </w:p>
    <w:p w:rsidR="001B0BC0" w:rsidRDefault="001B0BC0" w:rsidP="001B0BC0">
      <w:pPr>
        <w:spacing w:after="0" w:line="240" w:lineRule="auto"/>
        <w:rPr>
          <w:rFonts w:ascii="Arial" w:hAnsi="Arial" w:cs="Arial"/>
          <w:b/>
          <w:bCs/>
        </w:rPr>
      </w:pPr>
      <w:r>
        <w:rPr>
          <w:rFonts w:ascii="Arial" w:hAnsi="Arial" w:cs="Arial"/>
          <w:bCs/>
          <w:noProof/>
        </w:rPr>
        <mc:AlternateContent>
          <mc:Choice Requires="wpg">
            <w:drawing>
              <wp:anchor distT="0" distB="0" distL="114300" distR="114300" simplePos="0" relativeHeight="251663360" behindDoc="0" locked="0" layoutInCell="1" allowOverlap="1">
                <wp:simplePos x="0" y="0"/>
                <wp:positionH relativeFrom="column">
                  <wp:posOffset>2686050</wp:posOffset>
                </wp:positionH>
                <wp:positionV relativeFrom="paragraph">
                  <wp:posOffset>66675</wp:posOffset>
                </wp:positionV>
                <wp:extent cx="3371850" cy="2743200"/>
                <wp:effectExtent l="0" t="3175"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743200"/>
                          <a:chOff x="5670" y="5390"/>
                          <a:chExt cx="5310" cy="4320"/>
                        </a:xfrm>
                      </wpg:grpSpPr>
                      <wps:wsp>
                        <wps:cNvPr id="6" name="AutoShape 6"/>
                        <wps:cNvCnPr>
                          <a:cxnSpLocks noChangeShapeType="1"/>
                        </wps:cNvCnPr>
                        <wps:spPr bwMode="auto">
                          <a:xfrm>
                            <a:off x="6045" y="9200"/>
                            <a:ext cx="459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 name="AutoShape 7"/>
                        <wps:cNvCnPr>
                          <a:cxnSpLocks noChangeShapeType="1"/>
                        </wps:cNvCnPr>
                        <wps:spPr bwMode="auto">
                          <a:xfrm flipV="1">
                            <a:off x="6045" y="5616"/>
                            <a:ext cx="0" cy="358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 name="Text Box 8"/>
                        <wps:cNvSpPr txBox="1">
                          <a:spLocks noChangeArrowheads="1"/>
                        </wps:cNvSpPr>
                        <wps:spPr bwMode="auto">
                          <a:xfrm>
                            <a:off x="10500" y="9110"/>
                            <a:ext cx="4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BC0" w:rsidRDefault="001B0BC0" w:rsidP="001B0BC0">
                              <w:r>
                                <w:t>V</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670" y="5390"/>
                            <a:ext cx="4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BC0" w:rsidRDefault="001B0BC0" w:rsidP="001B0BC0">
                              <w:r>
                                <w:t>P</w:t>
                              </w:r>
                              <w:r w:rsidRPr="00D13F5E">
                                <w:rPr>
                                  <w:vertAlign w:val="subscript"/>
                                </w:rPr>
                                <w:t>r</w:t>
                              </w:r>
                            </w:p>
                          </w:txbxContent>
                        </wps:txbx>
                        <wps:bodyPr rot="0" vert="horz" wrap="square" lIns="91440" tIns="45720" rIns="91440" bIns="45720" anchor="t" anchorCtr="0" upright="1">
                          <a:noAutofit/>
                        </wps:bodyPr>
                      </wps:wsp>
                      <wps:wsp>
                        <wps:cNvPr id="10" name="Freeform 10"/>
                        <wps:cNvSpPr>
                          <a:spLocks/>
                        </wps:cNvSpPr>
                        <wps:spPr bwMode="auto">
                          <a:xfrm>
                            <a:off x="6765" y="6005"/>
                            <a:ext cx="2705" cy="2480"/>
                          </a:xfrm>
                          <a:custGeom>
                            <a:avLst/>
                            <a:gdLst>
                              <a:gd name="T0" fmla="*/ 0 w 2705"/>
                              <a:gd name="T1" fmla="*/ 2340 h 2480"/>
                              <a:gd name="T2" fmla="*/ 315 w 2705"/>
                              <a:gd name="T3" fmla="*/ 2430 h 2480"/>
                              <a:gd name="T4" fmla="*/ 675 w 2705"/>
                              <a:gd name="T5" fmla="*/ 2445 h 2480"/>
                              <a:gd name="T6" fmla="*/ 1155 w 2705"/>
                              <a:gd name="T7" fmla="*/ 2220 h 2480"/>
                              <a:gd name="T8" fmla="*/ 1485 w 2705"/>
                              <a:gd name="T9" fmla="*/ 1950 h 2480"/>
                              <a:gd name="T10" fmla="*/ 1860 w 2705"/>
                              <a:gd name="T11" fmla="*/ 1500 h 2480"/>
                              <a:gd name="T12" fmla="*/ 2565 w 2705"/>
                              <a:gd name="T13" fmla="*/ 285 h 2480"/>
                              <a:gd name="T14" fmla="*/ 2700 w 2705"/>
                              <a:gd name="T15" fmla="*/ 0 h 24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05" h="2480">
                                <a:moveTo>
                                  <a:pt x="0" y="2340"/>
                                </a:moveTo>
                                <a:cubicBezTo>
                                  <a:pt x="101" y="2376"/>
                                  <a:pt x="203" y="2413"/>
                                  <a:pt x="315" y="2430"/>
                                </a:cubicBezTo>
                                <a:cubicBezTo>
                                  <a:pt x="427" y="2447"/>
                                  <a:pt x="535" y="2480"/>
                                  <a:pt x="675" y="2445"/>
                                </a:cubicBezTo>
                                <a:cubicBezTo>
                                  <a:pt x="815" y="2410"/>
                                  <a:pt x="1020" y="2302"/>
                                  <a:pt x="1155" y="2220"/>
                                </a:cubicBezTo>
                                <a:cubicBezTo>
                                  <a:pt x="1290" y="2138"/>
                                  <a:pt x="1368" y="2070"/>
                                  <a:pt x="1485" y="1950"/>
                                </a:cubicBezTo>
                                <a:cubicBezTo>
                                  <a:pt x="1602" y="1830"/>
                                  <a:pt x="1680" y="1777"/>
                                  <a:pt x="1860" y="1500"/>
                                </a:cubicBezTo>
                                <a:cubicBezTo>
                                  <a:pt x="2040" y="1223"/>
                                  <a:pt x="2425" y="535"/>
                                  <a:pt x="2565" y="285"/>
                                </a:cubicBezTo>
                                <a:cubicBezTo>
                                  <a:pt x="2705" y="35"/>
                                  <a:pt x="2702" y="17"/>
                                  <a:pt x="27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11"/>
                        <wps:cNvCnPr>
                          <a:cxnSpLocks noChangeShapeType="1"/>
                        </wps:cNvCnPr>
                        <wps:spPr bwMode="auto">
                          <a:xfrm flipV="1">
                            <a:off x="6045" y="7865"/>
                            <a:ext cx="2625" cy="1335"/>
                          </a:xfrm>
                          <a:prstGeom prst="straightConnector1">
                            <a:avLst/>
                          </a:prstGeom>
                          <a:noFill/>
                          <a:ln w="63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flipH="1">
                            <a:off x="7770" y="8300"/>
                            <a:ext cx="15" cy="900"/>
                          </a:xfrm>
                          <a:prstGeom prst="straightConnector1">
                            <a:avLst/>
                          </a:prstGeom>
                          <a:noFill/>
                          <a:ln w="635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3" name="AutoShape 13"/>
                        <wps:cNvCnPr>
                          <a:cxnSpLocks noChangeShapeType="1"/>
                        </wps:cNvCnPr>
                        <wps:spPr bwMode="auto">
                          <a:xfrm>
                            <a:off x="6045" y="8485"/>
                            <a:ext cx="2985" cy="0"/>
                          </a:xfrm>
                          <a:prstGeom prst="straightConnector1">
                            <a:avLst/>
                          </a:prstGeom>
                          <a:noFill/>
                          <a:ln w="6350">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flipH="1">
                            <a:off x="7290" y="8485"/>
                            <a:ext cx="15" cy="715"/>
                          </a:xfrm>
                          <a:prstGeom prst="straightConnector1">
                            <a:avLst/>
                          </a:prstGeom>
                          <a:noFill/>
                          <a:ln w="6350">
                            <a:solidFill>
                              <a:srgbClr val="00B0F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7560" y="9200"/>
                            <a:ext cx="10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BC0" w:rsidRDefault="001B0BC0" w:rsidP="001B0BC0">
                              <w:r>
                                <w:t>maxR</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6825" y="9200"/>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BC0" w:rsidRDefault="001B0BC0" w:rsidP="001B0BC0">
                              <w:r>
                                <w:t>maxE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211.5pt;margin-top:5.25pt;width:265.5pt;height:3in;z-index:251663360" coordorigin="5670,5390" coordsize="531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">
                <v:shape id="AutoShape 6" o:spid="_x0000_s1028" type="#_x0000_t32" style="position:absolute;left:6045;top:9200;width:4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">
                  <v:stroke endarrow="classic"/>
                </v:shape>
                <v:shape id="AutoShape 7" o:spid="_x0000_s1029" type="#_x0000_t32" style="position:absolute;left:6045;top:5616;width:0;height:3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">
                  <v:stroke endarrow="classic"/>
                </v:shape>
                <v:shape id="Text Box 8" o:spid="_x0000_s1030" type="#_x0000_t202" style="position:absolute;left:10500;top:9110;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1B0BC0" w:rsidRDefault="001B0BC0" w:rsidP="001B0BC0">
                        <w:r>
                          <w:t>V</w:t>
                        </w:r>
                      </w:p>
                    </w:txbxContent>
                  </v:textbox>
                </v:shape>
                <v:shape id="Text Box 9" o:spid="_x0000_s1031" type="#_x0000_t202" style="position:absolute;left:5670;top:5390;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B0BC0" w:rsidRDefault="001B0BC0" w:rsidP="001B0BC0">
                        <w:r>
                          <w:t>P</w:t>
                        </w:r>
                        <w:r w:rsidRPr="00D13F5E">
                          <w:rPr>
                            <w:vertAlign w:val="subscript"/>
                          </w:rPr>
                          <w:t>r</w:t>
                        </w:r>
                      </w:p>
                    </w:txbxContent>
                  </v:textbox>
                </v:shape>
                <v:shape id="Freeform 10" o:spid="_x0000_s1032" style="position:absolute;left:6765;top:6005;width:2705;height:2480;visibility:visible;mso-wrap-style:square;v-text-anchor:top" coordsize="270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" path="m,2340v101,36,203,73,315,90c427,2447,535,2480,675,2445v140,-35,345,-143,480,-225c1290,2138,1368,2070,1485,1950v117,-120,195,-173,375,-450c2040,1223,2425,535,2565,285,2705,35,2702,17,2700,e" filled="f">
                  <v:path arrowok="t" o:connecttype="custom" o:connectlocs="0,2340;315,2430;675,2445;1155,2220;1485,1950;1860,1500;2565,285;2700,0" o:connectangles="0,0,0,0,0,0,0,0"/>
                </v:shape>
                <v:shape id="AutoShape 11" o:spid="_x0000_s1033" type="#_x0000_t32" style="position:absolute;left:6045;top:7865;width:2625;height: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" strokecolor="red" strokeweight=".5pt">
                  <v:stroke dashstyle="1 1"/>
                </v:shape>
                <v:shape id="AutoShape 12" o:spid="_x0000_s1034" type="#_x0000_t32" style="position:absolute;left:7770;top:8300;width:15;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" strokecolor="red" strokeweight=".5pt">
                  <v:stroke dashstyle="1 1" endarrow="block"/>
                </v:shape>
                <v:shape id="AutoShape 13" o:spid="_x0000_s1035" type="#_x0000_t32" style="position:absolute;left:6045;top:8485;width:2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" strokecolor="#00b0f0" strokeweight=".5pt">
                  <v:stroke dashstyle="dash"/>
                </v:shape>
                <v:shape id="AutoShape 14" o:spid="_x0000_s1036" type="#_x0000_t32" style="position:absolute;left:7290;top:8485;width:15;height: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" strokecolor="#00b0f0" strokeweight=".5pt">
                  <v:stroke dashstyle="dash" endarrow="block"/>
                </v:shape>
                <v:shape id="Text Box 15" o:spid="_x0000_s1037" type="#_x0000_t202" style="position:absolute;left:7560;top:9200;width:10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1B0BC0" w:rsidRDefault="001B0BC0" w:rsidP="001B0BC0">
                        <w:r>
                          <w:t>maxR</w:t>
                        </w:r>
                      </w:p>
                    </w:txbxContent>
                  </v:textbox>
                </v:shape>
                <v:shape id="Text Box 16" o:spid="_x0000_s1038" type="#_x0000_t202" style="position:absolute;left:6825;top:9200;width:9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B0BC0" w:rsidRDefault="001B0BC0" w:rsidP="001B0BC0">
                        <w:r>
                          <w:t>maxE</w:t>
                        </w:r>
                      </w:p>
                    </w:txbxContent>
                  </v:textbox>
                </v:shape>
              </v:group>
            </w:pict>
          </mc:Fallback>
        </mc:AlternateContent>
      </w:r>
    </w:p>
    <w:tbl>
      <w:tblPr>
        <w:tblW w:w="333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80"/>
        <w:gridCol w:w="1260"/>
      </w:tblGrid>
      <w:tr w:rsidR="001B0BC0" w:rsidRPr="008A5848" w:rsidTr="00605191">
        <w:trPr>
          <w:trHeight w:val="720"/>
        </w:trPr>
        <w:tc>
          <w:tcPr>
            <w:tcW w:w="990" w:type="dxa"/>
            <w:vAlign w:val="center"/>
          </w:tcPr>
          <w:p w:rsidR="001B0BC0" w:rsidRPr="002F4D93" w:rsidRDefault="001B0BC0" w:rsidP="00605191">
            <w:pPr>
              <w:spacing w:after="0" w:line="240" w:lineRule="auto"/>
              <w:jc w:val="center"/>
              <w:rPr>
                <w:rFonts w:ascii="Arial" w:hAnsi="Arial" w:cs="Arial"/>
              </w:rPr>
            </w:pPr>
            <w:r w:rsidRPr="002F4D93">
              <w:rPr>
                <w:rFonts w:ascii="Arial" w:hAnsi="Arial" w:cs="Arial"/>
              </w:rPr>
              <w:t>V</w:t>
            </w:r>
          </w:p>
          <w:p w:rsidR="001B0BC0" w:rsidRPr="002F4D93" w:rsidRDefault="001B0BC0" w:rsidP="00605191">
            <w:pPr>
              <w:spacing w:after="0" w:line="240" w:lineRule="auto"/>
              <w:jc w:val="center"/>
              <w:rPr>
                <w:rFonts w:ascii="Arial" w:hAnsi="Arial" w:cs="Arial"/>
              </w:rPr>
            </w:pPr>
            <w:r w:rsidRPr="002F4D93">
              <w:rPr>
                <w:rFonts w:ascii="Arial" w:hAnsi="Arial" w:cs="Arial"/>
              </w:rPr>
              <w:t>(KTAS)</w:t>
            </w:r>
          </w:p>
        </w:tc>
        <w:tc>
          <w:tcPr>
            <w:tcW w:w="1080" w:type="dxa"/>
            <w:vAlign w:val="center"/>
          </w:tcPr>
          <w:p w:rsidR="001B0BC0" w:rsidRPr="00946E7E" w:rsidRDefault="001B0BC0" w:rsidP="00605191">
            <w:pPr>
              <w:spacing w:after="0" w:line="240" w:lineRule="auto"/>
              <w:jc w:val="center"/>
              <w:rPr>
                <w:rFonts w:ascii="Arial" w:hAnsi="Arial" w:cs="Arial"/>
              </w:rPr>
            </w:pPr>
            <w:r w:rsidRPr="002F4D93">
              <w:rPr>
                <w:rFonts w:ascii="Arial" w:hAnsi="Arial" w:cs="Arial"/>
              </w:rPr>
              <w:t>D</w:t>
            </w:r>
            <w:r>
              <w:rPr>
                <w:rFonts w:ascii="Arial" w:hAnsi="Arial" w:cs="Arial"/>
                <w:vertAlign w:val="subscript"/>
              </w:rPr>
              <w:t xml:space="preserve">T </w:t>
            </w:r>
            <w:r>
              <w:rPr>
                <w:rFonts w:ascii="Arial" w:hAnsi="Arial" w:cs="Arial"/>
              </w:rPr>
              <w:t>= T</w:t>
            </w:r>
            <w:r>
              <w:rPr>
                <w:rFonts w:ascii="Arial" w:hAnsi="Arial" w:cs="Arial"/>
                <w:vertAlign w:val="subscript"/>
              </w:rPr>
              <w:t>r</w:t>
            </w:r>
          </w:p>
          <w:p w:rsidR="001B0BC0" w:rsidRPr="002F4D93" w:rsidRDefault="001B0BC0" w:rsidP="00605191">
            <w:pPr>
              <w:spacing w:after="0" w:line="240" w:lineRule="auto"/>
              <w:jc w:val="center"/>
              <w:rPr>
                <w:rFonts w:ascii="Arial" w:hAnsi="Arial" w:cs="Arial"/>
              </w:rPr>
            </w:pPr>
            <w:r w:rsidRPr="002F4D93">
              <w:rPr>
                <w:rFonts w:ascii="Arial" w:hAnsi="Arial" w:cs="Arial"/>
              </w:rPr>
              <w:t>(lb)</w:t>
            </w:r>
          </w:p>
        </w:tc>
        <w:tc>
          <w:tcPr>
            <w:tcW w:w="1260" w:type="dxa"/>
            <w:vAlign w:val="center"/>
          </w:tcPr>
          <w:p w:rsidR="001B0BC0" w:rsidRPr="002F4D93" w:rsidRDefault="001B0BC0" w:rsidP="00605191">
            <w:pPr>
              <w:spacing w:after="0" w:line="240" w:lineRule="auto"/>
              <w:jc w:val="center"/>
              <w:rPr>
                <w:rFonts w:ascii="Arial" w:hAnsi="Arial" w:cs="Arial"/>
              </w:rPr>
            </w:pPr>
            <w:r>
              <w:rPr>
                <w:rFonts w:ascii="Arial" w:hAnsi="Arial" w:cs="Arial"/>
              </w:rPr>
              <w:t>P</w:t>
            </w:r>
            <w:r>
              <w:rPr>
                <w:rFonts w:ascii="Arial" w:hAnsi="Arial" w:cs="Arial"/>
                <w:vertAlign w:val="subscript"/>
              </w:rPr>
              <w:t>r</w:t>
            </w:r>
          </w:p>
          <w:p w:rsidR="001B0BC0" w:rsidRPr="002F4D93" w:rsidRDefault="001B0BC0" w:rsidP="00605191">
            <w:pPr>
              <w:spacing w:after="0" w:line="240" w:lineRule="auto"/>
              <w:jc w:val="center"/>
              <w:rPr>
                <w:rFonts w:ascii="Arial" w:hAnsi="Arial" w:cs="Arial"/>
              </w:rPr>
            </w:pPr>
            <w:r w:rsidRPr="002F4D93">
              <w:rPr>
                <w:rFonts w:ascii="Arial" w:hAnsi="Arial" w:cs="Arial"/>
              </w:rPr>
              <w:t>(</w:t>
            </w:r>
            <w:r>
              <w:rPr>
                <w:rFonts w:ascii="Arial" w:hAnsi="Arial" w:cs="Arial"/>
              </w:rPr>
              <w:t>HP</w:t>
            </w:r>
            <w:r w:rsidRPr="002F4D93">
              <w:rPr>
                <w:rFonts w:ascii="Arial" w:hAnsi="Arial" w:cs="Arial"/>
              </w:rPr>
              <w:t>)</w:t>
            </w: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sidRPr="002F4D93">
              <w:rPr>
                <w:rFonts w:ascii="Arial" w:hAnsi="Arial" w:cs="Arial"/>
                <w:bCs/>
              </w:rPr>
              <w:t>V</w:t>
            </w:r>
            <w:r w:rsidRPr="002F4D93">
              <w:rPr>
                <w:rFonts w:ascii="Arial" w:hAnsi="Arial" w:cs="Arial"/>
                <w:bCs/>
                <w:vertAlign w:val="subscript"/>
              </w:rPr>
              <w:t>S</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Default="001B0BC0" w:rsidP="00605191">
            <w:pPr>
              <w:spacing w:after="0" w:line="240" w:lineRule="auto"/>
              <w:jc w:val="center"/>
              <w:rPr>
                <w:rFonts w:ascii="Arial" w:hAnsi="Arial" w:cs="Arial"/>
                <w:bCs/>
              </w:rPr>
            </w:pPr>
            <w:r>
              <w:rPr>
                <w:rFonts w:ascii="Arial" w:hAnsi="Arial" w:cs="Arial"/>
                <w:bCs/>
              </w:rPr>
              <w:t>80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Default="001B0BC0" w:rsidP="00605191">
            <w:pPr>
              <w:spacing w:after="0" w:line="240" w:lineRule="auto"/>
              <w:jc w:val="center"/>
              <w:rPr>
                <w:rFonts w:ascii="Arial" w:hAnsi="Arial" w:cs="Arial"/>
                <w:bCs/>
              </w:rPr>
            </w:pPr>
            <w:r>
              <w:rPr>
                <w:rFonts w:ascii="Arial" w:hAnsi="Arial" w:cs="Arial"/>
                <w:bCs/>
              </w:rPr>
              <w:t>100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Default="001B0BC0" w:rsidP="00605191">
            <w:pPr>
              <w:spacing w:after="0" w:line="240" w:lineRule="auto"/>
              <w:jc w:val="center"/>
              <w:rPr>
                <w:rFonts w:ascii="Arial" w:hAnsi="Arial" w:cs="Arial"/>
                <w:bCs/>
              </w:rPr>
            </w:pPr>
            <w:r>
              <w:rPr>
                <w:rFonts w:ascii="Arial" w:hAnsi="Arial" w:cs="Arial"/>
                <w:bCs/>
              </w:rPr>
              <w:t>120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Pr>
                <w:rFonts w:ascii="Arial" w:hAnsi="Arial" w:cs="Arial"/>
                <w:bCs/>
              </w:rPr>
              <w:t>140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Pr>
                <w:rFonts w:ascii="Arial" w:hAnsi="Arial" w:cs="Arial"/>
                <w:bCs/>
              </w:rPr>
              <w:t>160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Pr>
                <w:rFonts w:ascii="Arial" w:hAnsi="Arial" w:cs="Arial"/>
                <w:bCs/>
              </w:rPr>
              <w:t>180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Pr>
                <w:rFonts w:ascii="Arial" w:hAnsi="Arial" w:cs="Arial"/>
                <w:bCs/>
              </w:rPr>
              <w:t>190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Pr>
                <w:rFonts w:ascii="Arial" w:hAnsi="Arial" w:cs="Arial"/>
                <w:bCs/>
              </w:rPr>
              <w:t>200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20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40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r w:rsidR="001B0BC0" w:rsidRPr="008A5848" w:rsidTr="00605191">
        <w:trPr>
          <w:trHeight w:val="144"/>
        </w:trPr>
        <w:tc>
          <w:tcPr>
            <w:tcW w:w="990" w:type="dxa"/>
            <w:vAlign w:val="center"/>
          </w:tcPr>
          <w:p w:rsidR="001B0BC0" w:rsidRPr="002F4D93" w:rsidRDefault="001B0BC0" w:rsidP="00605191">
            <w:pPr>
              <w:spacing w:after="0" w:line="240" w:lineRule="auto"/>
              <w:jc w:val="center"/>
              <w:rPr>
                <w:rFonts w:ascii="Arial" w:hAnsi="Arial" w:cs="Arial"/>
                <w:bCs/>
              </w:rPr>
            </w:pPr>
            <w:r w:rsidRPr="002F4D93">
              <w:rPr>
                <w:rFonts w:ascii="Arial" w:hAnsi="Arial" w:cs="Arial"/>
                <w:bCs/>
              </w:rPr>
              <w:t>2</w:t>
            </w:r>
            <w:r>
              <w:rPr>
                <w:rFonts w:ascii="Arial" w:hAnsi="Arial" w:cs="Arial"/>
                <w:bCs/>
              </w:rPr>
              <w:t>60</w:t>
            </w:r>
          </w:p>
        </w:tc>
        <w:tc>
          <w:tcPr>
            <w:tcW w:w="1080" w:type="dxa"/>
          </w:tcPr>
          <w:p w:rsidR="001B0BC0" w:rsidRPr="002F4D93" w:rsidRDefault="001B0BC0" w:rsidP="00605191">
            <w:pPr>
              <w:spacing w:after="0" w:line="240" w:lineRule="auto"/>
              <w:rPr>
                <w:rFonts w:ascii="Arial" w:hAnsi="Arial" w:cs="Arial"/>
              </w:rPr>
            </w:pPr>
          </w:p>
        </w:tc>
        <w:tc>
          <w:tcPr>
            <w:tcW w:w="1260" w:type="dxa"/>
          </w:tcPr>
          <w:p w:rsidR="001B0BC0" w:rsidRPr="002F4D93" w:rsidRDefault="001B0BC0" w:rsidP="00605191">
            <w:pPr>
              <w:spacing w:after="0" w:line="240" w:lineRule="auto"/>
              <w:rPr>
                <w:rFonts w:ascii="Arial" w:hAnsi="Arial" w:cs="Arial"/>
              </w:rPr>
            </w:pPr>
          </w:p>
        </w:tc>
      </w:tr>
    </w:tbl>
    <w:p w:rsidR="001B0BC0" w:rsidRDefault="001B0BC0" w:rsidP="001B0BC0">
      <w:pPr>
        <w:spacing w:after="0" w:line="240" w:lineRule="auto"/>
        <w:rPr>
          <w:rFonts w:ascii="Arial" w:hAnsi="Arial" w:cs="Arial"/>
          <w:b/>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E. Draw/sketch (or plot in an Excel diagram) your Power Required curve against the speed scale from the table data in A. above. (Note: This step is again solely for your visualization and to give you the chance to graphically solve the next questions in analogy to the textbook and examples. See sketch above.)</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F. Find the Max Range Airspeed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sidRPr="002E4BD4">
        <w:rPr>
          <w:rFonts w:ascii="Arial" w:hAnsi="Arial" w:cs="Arial"/>
          <w:bCs/>
        </w:rPr>
        <w:t xml:space="preserve">for your </w:t>
      </w:r>
      <w:r>
        <w:rPr>
          <w:rFonts w:ascii="Arial" w:hAnsi="Arial" w:cs="Arial"/>
          <w:bCs/>
        </w:rPr>
        <w:t>aircraft. Remember from the textbook discussion pp. 125 through 127 that Maximum Range Airspeed for a reciprocating/propeller driven aircraft occurs where a line through the origin is tangent to the power required curve (see textbook Fig. 8.9 and sketch above). However, as per the textbook discussion, it is also the (L/D)</w:t>
      </w:r>
      <w:r w:rsidRPr="00D13F5E">
        <w:rPr>
          <w:rFonts w:ascii="Arial" w:hAnsi="Arial" w:cs="Arial"/>
          <w:bCs/>
          <w:vertAlign w:val="subscript"/>
        </w:rPr>
        <w:t>max</w:t>
      </w:r>
      <w:r>
        <w:rPr>
          <w:rFonts w:ascii="Arial" w:hAnsi="Arial" w:cs="Arial"/>
          <w:bCs/>
          <w:vertAlign w:val="subscript"/>
        </w:rPr>
        <w:t xml:space="preserve"> </w:t>
      </w:r>
      <w:r>
        <w:rPr>
          <w:rFonts w:ascii="Arial" w:hAnsi="Arial" w:cs="Arial"/>
          <w:bCs/>
        </w:rPr>
        <w:t xml:space="preserve">point, which we know from our previous work on drag happens where total drag is at a minimum (therefore, you can also reference the total drag column in your table and find the airspeed associated with the minimum total drag value). </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G. Find the Max Endurance Airspeed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in a similar fashion. (Tip: The minimum point in the curve will also be visible as minimum value in the P</w:t>
      </w:r>
      <w:r w:rsidRPr="004C36F9">
        <w:rPr>
          <w:rFonts w:ascii="Arial" w:hAnsi="Arial" w:cs="Arial"/>
          <w:bCs/>
          <w:vertAlign w:val="subscript"/>
        </w:rPr>
        <w:t>r</w:t>
      </w:r>
      <w:r>
        <w:rPr>
          <w:rFonts w:ascii="Arial" w:hAnsi="Arial" w:cs="Arial"/>
          <w:bCs/>
        </w:rPr>
        <w:t xml:space="preserve"> column of your table.)</w:t>
      </w:r>
    </w:p>
    <w:p w:rsidR="001B0BC0" w:rsidRDefault="001B0BC0" w:rsidP="001B0BC0">
      <w:pPr>
        <w:spacing w:after="0" w:line="240" w:lineRule="auto"/>
        <w:rPr>
          <w:rFonts w:ascii="Arial" w:hAnsi="Arial" w:cs="Arial"/>
          <w:bCs/>
        </w:rPr>
      </w:pPr>
      <w:r>
        <w:rPr>
          <w:rFonts w:ascii="Arial" w:hAnsi="Arial" w:cs="Arial"/>
          <w:bCs/>
        </w:rPr>
        <w:t>H. Let’s assume that the aircraft weight is reduced by 10% due to fuel burn (i.e. similar to the gross weight reduction in Exercise 4, problem B).</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w:t>
      </w:r>
      <w:r>
        <w:rPr>
          <w:rFonts w:ascii="Arial" w:hAnsi="Arial" w:cs="Arial"/>
          <w:bCs/>
        </w:rPr>
        <w:t xml:space="preserve">) Aircraft Weight </w:t>
      </w:r>
      <w:r w:rsidRPr="00717E9B">
        <w:rPr>
          <w:rFonts w:ascii="Arial" w:hAnsi="Arial" w:cs="Arial"/>
          <w:b/>
          <w:bCs/>
        </w:rPr>
        <w:t>[lbs]</w:t>
      </w:r>
      <w:r>
        <w:rPr>
          <w:rFonts w:ascii="Arial" w:hAnsi="Arial" w:cs="Arial"/>
          <w:b/>
          <w:bCs/>
        </w:rPr>
        <w:t xml:space="preserve"> </w:t>
      </w:r>
      <w:r w:rsidRPr="00660191">
        <w:rPr>
          <w:rFonts w:ascii="Arial" w:hAnsi="Arial" w:cs="Arial"/>
          <w:bCs/>
        </w:rPr>
        <w:t>for 90%</w:t>
      </w:r>
      <w:r>
        <w:rPr>
          <w:rFonts w:ascii="Arial" w:hAnsi="Arial" w:cs="Arial"/>
          <w:bCs/>
        </w:rPr>
        <w:t xml:space="preserve"> of Maximum Gross Weight </w:t>
      </w:r>
      <w:r w:rsidRPr="00793384">
        <w:rPr>
          <w:rFonts w:ascii="Arial" w:hAnsi="Arial" w:cs="Arial"/>
          <w:bCs/>
        </w:rPr>
        <w:t>(</w:t>
      </w:r>
      <w:r>
        <w:rPr>
          <w:rFonts w:ascii="Arial" w:hAnsi="Arial" w:cs="Arial"/>
          <w:bCs/>
        </w:rPr>
        <w:t xml:space="preserve">i.e. the 10% reduced weight </w:t>
      </w:r>
      <w:r>
        <w:rPr>
          <w:rFonts w:ascii="Arial" w:hAnsi="Arial" w:cs="Arial"/>
          <w:bCs/>
        </w:rPr>
        <w:tab/>
        <w:t>from above</w:t>
      </w:r>
      <w:r w:rsidRPr="00793384">
        <w:rPr>
          <w:rFonts w:ascii="Arial" w:hAnsi="Arial" w:cs="Arial"/>
          <w:bCs/>
        </w:rPr>
        <w:t>)</w:t>
      </w:r>
      <w:r>
        <w:rPr>
          <w:rFonts w:ascii="Arial" w:hAnsi="Arial" w:cs="Arial"/>
          <w:bCs/>
        </w:rPr>
        <w:t xml:space="preserve">. Simply apply the factor 0.9 to your aircraft Maximum Gross Weight from </w:t>
      </w:r>
      <w:r>
        <w:rPr>
          <w:rFonts w:ascii="Arial" w:hAnsi="Arial" w:cs="Arial"/>
          <w:bCs/>
        </w:rPr>
        <w:tab/>
        <w:t>number 2. above:</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II</w:t>
      </w:r>
      <w:r>
        <w:rPr>
          <w:rFonts w:ascii="Arial" w:hAnsi="Arial" w:cs="Arial"/>
          <w:bCs/>
        </w:rPr>
        <w:t xml:space="preserve">) Find the new Max Range Airspeed </w:t>
      </w:r>
      <w:r w:rsidRPr="00717E9B">
        <w:rPr>
          <w:rFonts w:ascii="Arial" w:hAnsi="Arial" w:cs="Arial"/>
          <w:b/>
          <w:bCs/>
        </w:rPr>
        <w:t>[</w:t>
      </w:r>
      <w:r>
        <w:rPr>
          <w:rFonts w:ascii="Arial" w:hAnsi="Arial" w:cs="Arial"/>
          <w:b/>
          <w:bCs/>
        </w:rPr>
        <w:t>kts</w:t>
      </w:r>
      <w:r w:rsidRPr="00717E9B">
        <w:rPr>
          <w:rFonts w:ascii="Arial" w:hAnsi="Arial" w:cs="Arial"/>
          <w:b/>
          <w:bCs/>
        </w:rPr>
        <w:t>]</w:t>
      </w:r>
      <w:r>
        <w:rPr>
          <w:rFonts w:ascii="Arial" w:hAnsi="Arial" w:cs="Arial"/>
          <w:b/>
          <w:bCs/>
        </w:rPr>
        <w:t xml:space="preserve"> </w:t>
      </w:r>
      <w:r>
        <w:rPr>
          <w:rFonts w:ascii="Arial" w:hAnsi="Arial" w:cs="Arial"/>
          <w:bCs/>
        </w:rPr>
        <w:t xml:space="preserve">for the reduced weight. Remember (from your </w:t>
      </w:r>
      <w:r>
        <w:rPr>
          <w:rFonts w:ascii="Arial" w:hAnsi="Arial" w:cs="Arial"/>
          <w:bCs/>
        </w:rPr>
        <w:tab/>
        <w:t xml:space="preserve">textbook reading and Exercise 4, B.) that the weight change influence on speed was </w:t>
      </w:r>
      <w:r>
        <w:rPr>
          <w:rFonts w:ascii="Arial" w:hAnsi="Arial" w:cs="Arial"/>
          <w:bCs/>
        </w:rPr>
        <w:tab/>
        <w:t xml:space="preserve">expressed by Eq. 4.2 in the textbook. </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
          <w:bCs/>
        </w:rPr>
      </w:pPr>
      <w:r w:rsidRPr="001723EB">
        <w:rPr>
          <w:rFonts w:ascii="Arial" w:hAnsi="Arial" w:cs="Arial"/>
          <w:b/>
          <w:color w:val="5B9BD5"/>
        </w:rPr>
        <w:t>Landing Performance</w:t>
      </w:r>
      <w:r>
        <w:rPr>
          <w:rFonts w:ascii="Arial" w:hAnsi="Arial" w:cs="Arial"/>
          <w:b/>
          <w:bCs/>
        </w:rPr>
        <w:t xml:space="preserve"> </w:t>
      </w:r>
    </w:p>
    <w:p w:rsidR="001B0BC0" w:rsidRDefault="001B0BC0" w:rsidP="001B0BC0">
      <w:pPr>
        <w:spacing w:after="0" w:line="240" w:lineRule="auto"/>
        <w:rPr>
          <w:rFonts w:ascii="Arial" w:hAnsi="Arial" w:cs="Arial"/>
          <w:b/>
          <w:bCs/>
        </w:rPr>
      </w:pPr>
    </w:p>
    <w:p w:rsidR="001B0BC0" w:rsidRPr="00933652" w:rsidRDefault="001B0BC0" w:rsidP="001B0BC0">
      <w:pPr>
        <w:spacing w:after="0" w:line="240" w:lineRule="auto"/>
        <w:rPr>
          <w:rFonts w:ascii="Arial" w:hAnsi="Arial" w:cs="Arial"/>
          <w:bCs/>
        </w:rPr>
      </w:pPr>
      <w:r>
        <w:rPr>
          <w:rFonts w:ascii="Arial" w:hAnsi="Arial" w:cs="Arial"/>
          <w:b/>
          <w:bCs/>
        </w:rPr>
        <w:t xml:space="preserve">For this last part of this week’s assignment you will continue with your reciprocating engine (i.e. prop) powered aircraft and its reduced weight. </w:t>
      </w:r>
      <w:r>
        <w:rPr>
          <w:rFonts w:ascii="Arial" w:hAnsi="Arial" w:cs="Arial"/>
          <w:bCs/>
        </w:rPr>
        <w:t>Let’s first collect some of the data that we already know:</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3. Stall Speed for 90% of Maximum Gross Weight (i.e. the stall speed for 10% decreased weight from above, which we already calculated in Exercise 4, problem B.):</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I. Find the Approach Speed </w:t>
      </w:r>
      <w:r w:rsidRPr="00BF73AE">
        <w:rPr>
          <w:rFonts w:ascii="Arial" w:hAnsi="Arial" w:cs="Arial"/>
          <w:b/>
          <w:bCs/>
        </w:rPr>
        <w:t>[</w:t>
      </w:r>
      <w:r>
        <w:rPr>
          <w:rFonts w:ascii="Arial" w:hAnsi="Arial" w:cs="Arial"/>
          <w:b/>
          <w:bCs/>
        </w:rPr>
        <w:t>kts</w:t>
      </w:r>
      <w:r w:rsidRPr="00BF73AE">
        <w:rPr>
          <w:rFonts w:ascii="Arial" w:hAnsi="Arial" w:cs="Arial"/>
          <w:b/>
          <w:bCs/>
        </w:rPr>
        <w:t>]</w:t>
      </w:r>
      <w:r>
        <w:rPr>
          <w:rFonts w:ascii="Arial" w:hAnsi="Arial" w:cs="Arial"/>
          <w:b/>
          <w:bCs/>
        </w:rPr>
        <w:t xml:space="preserve"> </w:t>
      </w:r>
      <w:r>
        <w:rPr>
          <w:rFonts w:ascii="Arial" w:hAnsi="Arial" w:cs="Arial"/>
          <w:bCs/>
        </w:rPr>
        <w:t>for your 90% max gross weight aircraft trying to land at a standard sea level airport. Approach speed is usually some safety margin above stall speed -.let’s assume for our case a factor of 1.2, i.e. multiply your stall speed from number 3. with a factor of 1.2 to find the approach speed:</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J. Determine the drag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
          <w:bCs/>
        </w:rPr>
        <w:t xml:space="preserve"> </w:t>
      </w:r>
      <w:r>
        <w:rPr>
          <w:rFonts w:ascii="Arial" w:hAnsi="Arial" w:cs="Arial"/>
          <w:bCs/>
        </w:rPr>
        <w:t xml:space="preserve">on the aircraft during landing roll. </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w:t>
      </w:r>
      <w:r>
        <w:rPr>
          <w:rFonts w:ascii="Arial" w:hAnsi="Arial" w:cs="Arial"/>
          <w:bCs/>
        </w:rPr>
        <w:t xml:space="preserve">) For simplification, start by using the total drag value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Cs/>
        </w:rPr>
        <w:t xml:space="preserve"> for stall speed (for the full </w:t>
      </w:r>
      <w:r>
        <w:rPr>
          <w:rFonts w:ascii="Arial" w:hAnsi="Arial" w:cs="Arial"/>
          <w:bCs/>
        </w:rPr>
        <w:tab/>
        <w:t>weight aircraft) from your module 4 table:</w:t>
      </w:r>
    </w:p>
    <w:p w:rsidR="001B0BC0" w:rsidRDefault="001B0BC0" w:rsidP="001B0BC0">
      <w:pPr>
        <w:spacing w:after="0" w:line="240" w:lineRule="auto"/>
        <w:rPr>
          <w:rFonts w:ascii="Arial" w:hAnsi="Arial" w:cs="Arial"/>
          <w:bCs/>
        </w:rPr>
      </w:pPr>
      <w:r>
        <w:rPr>
          <w:rFonts w:ascii="Arial" w:hAnsi="Arial" w:cs="Arial"/>
          <w:bCs/>
        </w:rPr>
        <w:t xml:space="preserve"> </w:t>
      </w:r>
    </w:p>
    <w:p w:rsidR="001B0BC0" w:rsidRDefault="001B0BC0" w:rsidP="001B0BC0">
      <w:pPr>
        <w:spacing w:after="0" w:line="240" w:lineRule="auto"/>
        <w:rPr>
          <w:rFonts w:ascii="Arial" w:hAnsi="Arial" w:cs="Arial"/>
          <w:bCs/>
        </w:rPr>
      </w:pPr>
      <w:r>
        <w:rPr>
          <w:rFonts w:ascii="Arial" w:hAnsi="Arial" w:cs="Arial"/>
          <w:bCs/>
        </w:rPr>
        <w:tab/>
      </w:r>
    </w:p>
    <w:p w:rsidR="001B0BC0" w:rsidRDefault="001B0BC0" w:rsidP="001B0BC0">
      <w:pPr>
        <w:spacing w:after="0" w:line="240" w:lineRule="auto"/>
        <w:rPr>
          <w:rFonts w:ascii="Arial" w:hAnsi="Arial" w:cs="Arial"/>
          <w:b/>
          <w:bCs/>
          <w:vertAlign w:val="subscript"/>
        </w:rPr>
      </w:pPr>
      <w:r>
        <w:rPr>
          <w:rFonts w:ascii="Arial" w:hAnsi="Arial" w:cs="Arial"/>
          <w:bCs/>
        </w:rPr>
        <w:tab/>
      </w:r>
      <w:r w:rsidRPr="00CD12E3">
        <w:rPr>
          <w:rFonts w:ascii="Times New Roman" w:hAnsi="Times New Roman"/>
          <w:bCs/>
        </w:rPr>
        <w:t>II</w:t>
      </w:r>
      <w:r>
        <w:rPr>
          <w:rFonts w:ascii="Arial" w:hAnsi="Arial" w:cs="Arial"/>
          <w:bCs/>
        </w:rPr>
        <w:t xml:space="preserve">) Adjust the total drag (from I) above) for the new weight (from H. </w:t>
      </w:r>
      <w:r w:rsidRPr="00CD12E3">
        <w:rPr>
          <w:rFonts w:ascii="Times New Roman" w:hAnsi="Times New Roman"/>
          <w:bCs/>
        </w:rPr>
        <w:t>I</w:t>
      </w:r>
      <w:r>
        <w:rPr>
          <w:rFonts w:ascii="Arial" w:hAnsi="Arial" w:cs="Arial"/>
          <w:bCs/>
        </w:rPr>
        <w:t xml:space="preserve">) above) by using the </w:t>
      </w:r>
      <w:r>
        <w:rPr>
          <w:rFonts w:ascii="Arial" w:hAnsi="Arial" w:cs="Arial"/>
          <w:bCs/>
        </w:rPr>
        <w:tab/>
        <w:t xml:space="preserve">textbook Equation 7.1 relationship: </w:t>
      </w:r>
      <w:r w:rsidRPr="003D30D1">
        <w:rPr>
          <w:rFonts w:ascii="Arial" w:hAnsi="Arial" w:cs="Arial"/>
          <w:b/>
          <w:bCs/>
        </w:rPr>
        <w:t>D</w:t>
      </w:r>
      <w:r w:rsidRPr="003D30D1">
        <w:rPr>
          <w:rFonts w:ascii="Arial" w:hAnsi="Arial" w:cs="Arial"/>
          <w:b/>
          <w:bCs/>
          <w:vertAlign w:val="subscript"/>
        </w:rPr>
        <w:t>2</w:t>
      </w:r>
      <w:r w:rsidRPr="003D30D1">
        <w:rPr>
          <w:rFonts w:ascii="Arial" w:hAnsi="Arial" w:cs="Arial"/>
          <w:b/>
          <w:bCs/>
        </w:rPr>
        <w:t>/D</w:t>
      </w:r>
      <w:r w:rsidRPr="003D30D1">
        <w:rPr>
          <w:rFonts w:ascii="Arial" w:hAnsi="Arial" w:cs="Arial"/>
          <w:b/>
          <w:bCs/>
          <w:vertAlign w:val="subscript"/>
        </w:rPr>
        <w:t>1</w:t>
      </w:r>
      <w:r w:rsidRPr="003D30D1">
        <w:rPr>
          <w:rFonts w:ascii="Arial" w:hAnsi="Arial" w:cs="Arial"/>
          <w:b/>
          <w:bCs/>
        </w:rPr>
        <w:t xml:space="preserve"> = W</w:t>
      </w:r>
      <w:r w:rsidRPr="003D30D1">
        <w:rPr>
          <w:rFonts w:ascii="Arial" w:hAnsi="Arial" w:cs="Arial"/>
          <w:b/>
          <w:bCs/>
          <w:vertAlign w:val="subscript"/>
        </w:rPr>
        <w:t>2</w:t>
      </w:r>
      <w:r w:rsidRPr="003D30D1">
        <w:rPr>
          <w:rFonts w:ascii="Arial" w:hAnsi="Arial" w:cs="Arial"/>
          <w:b/>
          <w:bCs/>
        </w:rPr>
        <w:t>/W</w:t>
      </w:r>
      <w:r w:rsidRPr="003D30D1">
        <w:rPr>
          <w:rFonts w:ascii="Arial" w:hAnsi="Arial" w:cs="Arial"/>
          <w:b/>
          <w:bCs/>
          <w:vertAlign w:val="subscript"/>
        </w:rPr>
        <w:t>1</w:t>
      </w:r>
    </w:p>
    <w:p w:rsidR="001B0BC0" w:rsidRPr="003D30D1"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II</w:t>
      </w:r>
      <w:r>
        <w:rPr>
          <w:rFonts w:ascii="Times New Roman" w:hAnsi="Times New Roman"/>
          <w:bCs/>
        </w:rPr>
        <w:t>I</w:t>
      </w:r>
      <w:r>
        <w:rPr>
          <w:rFonts w:ascii="Arial" w:hAnsi="Arial" w:cs="Arial"/>
          <w:bCs/>
        </w:rPr>
        <w:t xml:space="preserve">) Find the average drag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
          <w:bCs/>
        </w:rPr>
        <w:t xml:space="preserve"> </w:t>
      </w:r>
      <w:r>
        <w:rPr>
          <w:rFonts w:ascii="Arial" w:hAnsi="Arial" w:cs="Arial"/>
          <w:bCs/>
        </w:rPr>
        <w:t xml:space="preserve">on the aircraft during landing roll. A commonly used </w:t>
      </w:r>
      <w:r>
        <w:rPr>
          <w:rFonts w:ascii="Arial" w:hAnsi="Arial" w:cs="Arial"/>
          <w:bCs/>
        </w:rPr>
        <w:tab/>
        <w:t xml:space="preserve">simplification for the dynamics at play is to use 70% of the total drag at touchdown as the </w:t>
      </w:r>
      <w:r>
        <w:rPr>
          <w:rFonts w:ascii="Arial" w:hAnsi="Arial" w:cs="Arial"/>
          <w:bCs/>
        </w:rPr>
        <w:tab/>
        <w:t xml:space="preserve">average value. Therefore, find 70% of your </w:t>
      </w:r>
      <w:r w:rsidRPr="00CD12E3">
        <w:rPr>
          <w:rFonts w:ascii="Times New Roman" w:hAnsi="Times New Roman"/>
          <w:bCs/>
        </w:rPr>
        <w:t>II</w:t>
      </w:r>
      <w:r>
        <w:rPr>
          <w:rFonts w:ascii="Arial" w:hAnsi="Arial" w:cs="Arial"/>
          <w:bCs/>
        </w:rPr>
        <w:t>) result above.</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K. Find the frictional forces during landing roll. The Total Friction is comprised of Braking Friction at the main wheels and Rolling Friction at the nose/tail wheel. For this example, let’s assume that, in average, there is 75% of aircraft weight on the main wheels and 25% on the nose/tail wheel over the course of the landing roll. The Average Friction Force is then the product of respective friction coefficient and effective weight at the wheel/wheels (see p. 209 textbook): </w:t>
      </w:r>
    </w:p>
    <w:p w:rsidR="001B0BC0" w:rsidRDefault="001B0BC0" w:rsidP="001B0BC0">
      <w:pPr>
        <w:spacing w:after="0" w:line="240" w:lineRule="auto"/>
        <w:rPr>
          <w:rFonts w:ascii="Arial" w:hAnsi="Arial" w:cs="Arial"/>
          <w:bCs/>
        </w:rPr>
      </w:pPr>
      <w:r>
        <w:rPr>
          <w:rFonts w:ascii="Arial" w:hAnsi="Arial" w:cs="Arial"/>
          <w:b/>
          <w:bCs/>
        </w:rPr>
        <w:tab/>
      </w:r>
      <w:r w:rsidRPr="00D52E3E">
        <w:rPr>
          <w:rFonts w:ascii="Arial" w:hAnsi="Arial" w:cs="Arial"/>
          <w:b/>
          <w:bCs/>
        </w:rPr>
        <w:t xml:space="preserve">F = </w:t>
      </w:r>
      <w:r w:rsidRPr="00D52E3E">
        <w:rPr>
          <w:rFonts w:ascii="Arial" w:hAnsi="Arial" w:cs="Arial"/>
          <w:b/>
          <w:bCs/>
        </w:rPr>
        <w:sym w:font="Mathematica1" w:char="F06D"/>
      </w:r>
      <w:r>
        <w:rPr>
          <w:rFonts w:ascii="Arial" w:hAnsi="Arial" w:cs="Arial"/>
          <w:b/>
          <w:bCs/>
        </w:rPr>
        <w:t>*</w:t>
      </w:r>
      <w:r w:rsidRPr="00D52E3E">
        <w:rPr>
          <w:rFonts w:ascii="Arial" w:hAnsi="Arial" w:cs="Arial"/>
          <w:b/>
          <w:bCs/>
        </w:rPr>
        <w:t>N</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w:t>
      </w:r>
      <w:r>
        <w:rPr>
          <w:rFonts w:ascii="Arial" w:hAnsi="Arial" w:cs="Arial"/>
          <w:bCs/>
        </w:rPr>
        <w:t xml:space="preserve">) If the rolling friction coefficient is 0.02, what is the Rolling Friction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
          <w:bCs/>
        </w:rPr>
        <w:t xml:space="preserve"> </w:t>
      </w:r>
      <w:r>
        <w:rPr>
          <w:rFonts w:ascii="Arial" w:hAnsi="Arial" w:cs="Arial"/>
          <w:bCs/>
        </w:rPr>
        <w:t xml:space="preserve">on the nose/tail </w:t>
      </w:r>
      <w:r>
        <w:rPr>
          <w:rFonts w:ascii="Arial" w:hAnsi="Arial" w:cs="Arial"/>
          <w:bCs/>
        </w:rPr>
        <w:tab/>
        <w:t xml:space="preserve">wheel? (Remember that only 25% of total weight are on that wheel and that the weight </w:t>
      </w:r>
      <w:r>
        <w:rPr>
          <w:rFonts w:ascii="Arial" w:hAnsi="Arial" w:cs="Arial"/>
          <w:bCs/>
        </w:rPr>
        <w:tab/>
        <w:t xml:space="preserve">was reduced by 10% from maximum gross weight – see H </w:t>
      </w:r>
      <w:r w:rsidRPr="003E483D">
        <w:rPr>
          <w:rFonts w:ascii="Times New Roman" w:hAnsi="Times New Roman"/>
          <w:bCs/>
        </w:rPr>
        <w:t>I</w:t>
      </w:r>
      <w:r>
        <w:rPr>
          <w:rFonts w:ascii="Arial" w:hAnsi="Arial" w:cs="Arial"/>
          <w:bCs/>
        </w:rPr>
        <w:t>)):</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II</w:t>
      </w:r>
      <w:r>
        <w:rPr>
          <w:rFonts w:ascii="Arial" w:hAnsi="Arial" w:cs="Arial"/>
          <w:bCs/>
        </w:rPr>
        <w:t xml:space="preserve">) If the main wheel brakes are applied for an optimum 10% wheel slippage (as </w:t>
      </w:r>
      <w:r>
        <w:rPr>
          <w:rFonts w:ascii="Arial" w:hAnsi="Arial" w:cs="Arial"/>
          <w:bCs/>
        </w:rPr>
        <w:tab/>
        <w:t xml:space="preserve">discussed on textbook pp. 209/210), what is the Braking Friction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
          <w:bCs/>
        </w:rPr>
        <w:t xml:space="preserve"> </w:t>
      </w:r>
      <w:r>
        <w:rPr>
          <w:rFonts w:ascii="Arial" w:hAnsi="Arial" w:cs="Arial"/>
          <w:bCs/>
        </w:rPr>
        <w:t xml:space="preserve">on the main </w:t>
      </w:r>
      <w:r>
        <w:rPr>
          <w:rFonts w:ascii="Arial" w:hAnsi="Arial" w:cs="Arial"/>
          <w:bCs/>
        </w:rPr>
        <w:tab/>
        <w:t>wheels</w:t>
      </w:r>
      <w:r>
        <w:rPr>
          <w:rFonts w:ascii="Arial" w:hAnsi="Arial" w:cs="Arial"/>
          <w:bCs/>
        </w:rPr>
        <w:tab/>
        <w:t xml:space="preserve">during landing roll on a dry concrete runway? Use textbook figure 13.9 to </w:t>
      </w:r>
      <w:r>
        <w:rPr>
          <w:rFonts w:ascii="Arial" w:hAnsi="Arial" w:cs="Arial"/>
          <w:bCs/>
        </w:rPr>
        <w:lastRenderedPageBreak/>
        <w:tab/>
        <w:t xml:space="preserve">determine the friction coefficient. (Remember that the weight on the main wheels is only </w:t>
      </w:r>
      <w:r>
        <w:rPr>
          <w:rFonts w:ascii="Arial" w:hAnsi="Arial" w:cs="Arial"/>
          <w:bCs/>
        </w:rPr>
        <w:tab/>
        <w:t>75% of total aircraft weight).</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ab/>
      </w:r>
      <w:r w:rsidRPr="00CD12E3">
        <w:rPr>
          <w:rFonts w:ascii="Times New Roman" w:hAnsi="Times New Roman"/>
          <w:bCs/>
        </w:rPr>
        <w:t>III</w:t>
      </w:r>
      <w:r>
        <w:rPr>
          <w:rFonts w:ascii="Arial" w:hAnsi="Arial" w:cs="Arial"/>
          <w:bCs/>
        </w:rPr>
        <w:t xml:space="preserve">) Find the total Average Friction </w:t>
      </w:r>
      <w:r w:rsidRPr="00BF73AE">
        <w:rPr>
          <w:rFonts w:ascii="Arial" w:hAnsi="Arial" w:cs="Arial"/>
          <w:b/>
          <w:bCs/>
        </w:rPr>
        <w:t>[</w:t>
      </w:r>
      <w:r>
        <w:rPr>
          <w:rFonts w:ascii="Arial" w:hAnsi="Arial" w:cs="Arial"/>
          <w:b/>
          <w:bCs/>
        </w:rPr>
        <w:t>lbs</w:t>
      </w:r>
      <w:r w:rsidRPr="00BF73AE">
        <w:rPr>
          <w:rFonts w:ascii="Arial" w:hAnsi="Arial" w:cs="Arial"/>
          <w:b/>
          <w:bCs/>
        </w:rPr>
        <w:t>]</w:t>
      </w:r>
      <w:r>
        <w:rPr>
          <w:rFonts w:ascii="Arial" w:hAnsi="Arial" w:cs="Arial"/>
          <w:b/>
          <w:bCs/>
        </w:rPr>
        <w:t xml:space="preserve"> </w:t>
      </w:r>
      <w:r>
        <w:rPr>
          <w:rFonts w:ascii="Arial" w:hAnsi="Arial" w:cs="Arial"/>
          <w:bCs/>
        </w:rPr>
        <w:t xml:space="preserve">during landing by building the sum of </w:t>
      </w:r>
      <w:r w:rsidRPr="00CD12E3">
        <w:rPr>
          <w:rFonts w:ascii="Times New Roman" w:hAnsi="Times New Roman"/>
          <w:bCs/>
        </w:rPr>
        <w:t>I</w:t>
      </w:r>
      <w:r>
        <w:rPr>
          <w:rFonts w:ascii="Arial" w:hAnsi="Arial" w:cs="Arial"/>
          <w:bCs/>
        </w:rPr>
        <w:t xml:space="preserve">) and </w:t>
      </w:r>
      <w:r w:rsidRPr="00CD12E3">
        <w:rPr>
          <w:rFonts w:ascii="Times New Roman" w:hAnsi="Times New Roman"/>
          <w:bCs/>
        </w:rPr>
        <w:t>II</w:t>
      </w:r>
      <w:r>
        <w:rPr>
          <w:rFonts w:ascii="Arial" w:hAnsi="Arial" w:cs="Arial"/>
          <w:bCs/>
        </w:rPr>
        <w:t>):</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 xml:space="preserve">L. Find the Average Deceleration </w:t>
      </w:r>
      <w:r w:rsidRPr="00237992">
        <w:rPr>
          <w:rFonts w:ascii="Arial" w:hAnsi="Arial" w:cs="Arial"/>
          <w:b/>
          <w:bCs/>
        </w:rPr>
        <w:t>[ft</w:t>
      </w:r>
      <w:r>
        <w:rPr>
          <w:rFonts w:ascii="Arial" w:hAnsi="Arial" w:cs="Arial"/>
          <w:b/>
          <w:bCs/>
        </w:rPr>
        <w:t>/s</w:t>
      </w:r>
      <w:r w:rsidRPr="00237992">
        <w:rPr>
          <w:rFonts w:ascii="Arial" w:hAnsi="Arial" w:cs="Arial"/>
          <w:b/>
          <w:bCs/>
          <w:vertAlign w:val="superscript"/>
        </w:rPr>
        <w:t>2</w:t>
      </w:r>
      <w:r w:rsidRPr="00237992">
        <w:rPr>
          <w:rFonts w:ascii="Arial" w:hAnsi="Arial" w:cs="Arial"/>
          <w:b/>
          <w:bCs/>
        </w:rPr>
        <w:t xml:space="preserve">] </w:t>
      </w:r>
      <w:r>
        <w:rPr>
          <w:rFonts w:ascii="Arial" w:hAnsi="Arial" w:cs="Arial"/>
          <w:bCs/>
        </w:rPr>
        <w:t xml:space="preserve">during landing roll. Use the same rectilinear relationships as in module 1, applying the decelerating forces of friction and drag from J. </w:t>
      </w:r>
      <w:r w:rsidRPr="00FC2878">
        <w:rPr>
          <w:rFonts w:ascii="Times New Roman" w:hAnsi="Times New Roman"/>
          <w:bCs/>
        </w:rPr>
        <w:t>III</w:t>
      </w:r>
      <w:r>
        <w:rPr>
          <w:rFonts w:ascii="Arial" w:hAnsi="Arial" w:cs="Arial"/>
          <w:bCs/>
        </w:rPr>
        <w:t xml:space="preserve">) &amp; K. </w:t>
      </w:r>
      <w:r w:rsidRPr="00FC2878">
        <w:rPr>
          <w:rFonts w:ascii="Times New Roman" w:hAnsi="Times New Roman"/>
          <w:bCs/>
        </w:rPr>
        <w:t>III</w:t>
      </w:r>
      <w:r>
        <w:rPr>
          <w:rFonts w:ascii="Arial" w:hAnsi="Arial" w:cs="Arial"/>
          <w:bCs/>
        </w:rPr>
        <w:t>) above. Assume that residual thrust is zero. (Keep again in mind that for application of Newton’s second law, mass is not the same as weight. Your result should be a negative acceleration value since the aircraft decelerates in this case.):</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Pr="004F5A76" w:rsidRDefault="001B0BC0" w:rsidP="001B0BC0">
      <w:pPr>
        <w:spacing w:after="0" w:line="240" w:lineRule="auto"/>
        <w:rPr>
          <w:rFonts w:ascii="Arial" w:hAnsi="Arial" w:cs="Arial"/>
          <w:bCs/>
        </w:rPr>
      </w:pPr>
      <w:r>
        <w:rPr>
          <w:rFonts w:ascii="Arial" w:hAnsi="Arial" w:cs="Arial"/>
          <w:bCs/>
        </w:rPr>
        <w:t xml:space="preserve">M. Find the Landing Distance </w:t>
      </w:r>
      <w:r w:rsidRPr="00BF73AE">
        <w:rPr>
          <w:rFonts w:ascii="Arial" w:hAnsi="Arial" w:cs="Arial"/>
          <w:b/>
          <w:bCs/>
        </w:rPr>
        <w:t>[</w:t>
      </w:r>
      <w:r>
        <w:rPr>
          <w:rFonts w:ascii="Arial" w:hAnsi="Arial" w:cs="Arial"/>
          <w:b/>
          <w:bCs/>
        </w:rPr>
        <w:t>ft</w:t>
      </w:r>
      <w:r w:rsidRPr="00BF73AE">
        <w:rPr>
          <w:rFonts w:ascii="Arial" w:hAnsi="Arial" w:cs="Arial"/>
          <w:b/>
          <w:bCs/>
        </w:rPr>
        <w:t>]</w:t>
      </w:r>
      <w:r>
        <w:rPr>
          <w:rFonts w:ascii="Arial" w:hAnsi="Arial" w:cs="Arial"/>
          <w:b/>
          <w:bCs/>
        </w:rPr>
        <w:t xml:space="preserve"> </w:t>
      </w:r>
      <w:r w:rsidRPr="00F87569">
        <w:rPr>
          <w:rFonts w:ascii="Arial" w:hAnsi="Arial" w:cs="Arial"/>
          <w:bCs/>
        </w:rPr>
        <w:t xml:space="preserve">(Remember that we </w:t>
      </w:r>
      <w:r>
        <w:rPr>
          <w:rFonts w:ascii="Arial" w:hAnsi="Arial" w:cs="Arial"/>
          <w:bCs/>
        </w:rPr>
        <w:t>start from a V0 at approach speed</w:t>
      </w:r>
      <w:r w:rsidRPr="00F87569">
        <w:rPr>
          <w:rFonts w:ascii="Arial" w:hAnsi="Arial" w:cs="Arial"/>
          <w:bCs/>
        </w:rPr>
        <w:t xml:space="preserve"> </w:t>
      </w:r>
      <w:r>
        <w:rPr>
          <w:rFonts w:ascii="Arial" w:hAnsi="Arial" w:cs="Arial"/>
          <w:bCs/>
        </w:rPr>
        <w:t xml:space="preserve">and want </w:t>
      </w:r>
      <w:r w:rsidRPr="00F87569">
        <w:rPr>
          <w:rFonts w:ascii="Arial" w:hAnsi="Arial" w:cs="Arial"/>
          <w:bCs/>
        </w:rPr>
        <w:t>to slow the aircraft to a complete stop</w:t>
      </w:r>
      <w:r>
        <w:rPr>
          <w:rFonts w:ascii="Arial" w:hAnsi="Arial" w:cs="Arial"/>
          <w:bCs/>
        </w:rPr>
        <w:t>, applying the negative acceleration that we found in L. Also, remember to convert approach speed from I. above into a consistent unit of ft/s.</w:t>
      </w:r>
      <w:r w:rsidRPr="00F87569">
        <w:rPr>
          <w:rFonts w:ascii="Arial" w:hAnsi="Arial" w:cs="Arial"/>
          <w:bCs/>
        </w:rPr>
        <w:t>)</w:t>
      </w:r>
      <w:r w:rsidRPr="004F5A76">
        <w:rPr>
          <w:rFonts w:ascii="Arial" w:hAnsi="Arial" w:cs="Arial"/>
          <w:bCs/>
        </w:rPr>
        <w:t>:</w:t>
      </w:r>
      <w:r>
        <w:rPr>
          <w:rFonts w:ascii="Arial" w:hAnsi="Arial" w:cs="Arial"/>
          <w:b/>
          <w:bCs/>
        </w:rPr>
        <w:t xml:space="preserve"> </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r>
        <w:rPr>
          <w:rFonts w:ascii="Arial" w:hAnsi="Arial" w:cs="Arial"/>
          <w:bCs/>
        </w:rPr>
        <w:t>N. If your aircraft was to land at a higher than sea level airport (e.g. at Aspen, Co) what factors would change and how would it affect your previous calculations, especially your landing distance. Explain principles and relationships at work and support your answer with applicable formula/equations from the textbook. You can include example calculations to support your answer:</w:t>
      </w: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rsidP="001B0BC0">
      <w:pPr>
        <w:spacing w:after="0" w:line="240" w:lineRule="auto"/>
        <w:rPr>
          <w:rFonts w:ascii="Arial" w:hAnsi="Arial" w:cs="Arial"/>
          <w:bCs/>
        </w:rPr>
      </w:pPr>
    </w:p>
    <w:p w:rsidR="001B0BC0" w:rsidRDefault="001B0BC0">
      <w:bookmarkStart w:id="0" w:name="_GoBack"/>
      <w:bookmarkEnd w:id="0"/>
    </w:p>
    <w:sectPr w:rsidR="001B0B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Web">
    <w:altName w:val="Segoe UI"/>
    <w:charset w:val="00"/>
    <w:family w:val="auto"/>
    <w:pitch w:val="default"/>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EF9"/>
    <w:rsid w:val="001B0BC0"/>
    <w:rsid w:val="00A72570"/>
    <w:rsid w:val="00D97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A05FE"/>
  <w15:chartTrackingRefBased/>
  <w15:docId w15:val="{DA7B3DB5-A9E4-450E-948B-B1F2BEFC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7EF9"/>
    <w:pPr>
      <w:spacing w:before="180" w:after="180"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97EF9"/>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leChar">
    <w:name w:val="Title Char"/>
    <w:basedOn w:val="DefaultParagraphFont"/>
    <w:link w:val="Title"/>
    <w:uiPriority w:val="10"/>
    <w:rsid w:val="00D97EF9"/>
    <w:rPr>
      <w:rFonts w:ascii="Cambria" w:eastAsia="Times New Roman" w:hAnsi="Cambria" w:cs="Times New Roman"/>
      <w:color w:val="343434"/>
      <w:spacing w:val="5"/>
      <w:kern w:val="28"/>
      <w:sz w:val="52"/>
      <w:szCs w:val="52"/>
    </w:rPr>
  </w:style>
  <w:style w:type="character" w:styleId="Hyperlink">
    <w:name w:val="Hyperlink"/>
    <w:rsid w:val="00D97EF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595711">
      <w:bodyDiv w:val="1"/>
      <w:marLeft w:val="0"/>
      <w:marRight w:val="0"/>
      <w:marTop w:val="0"/>
      <w:marBottom w:val="0"/>
      <w:divBdr>
        <w:top w:val="none" w:sz="0" w:space="0" w:color="auto"/>
        <w:left w:val="none" w:sz="0" w:space="0" w:color="auto"/>
        <w:bottom w:val="none" w:sz="0" w:space="0" w:color="auto"/>
        <w:right w:val="none" w:sz="0" w:space="0" w:color="auto"/>
      </w:divBdr>
      <w:divsChild>
        <w:div w:id="1323699762">
          <w:marLeft w:val="0"/>
          <w:marRight w:val="0"/>
          <w:marTop w:val="0"/>
          <w:marBottom w:val="0"/>
          <w:divBdr>
            <w:top w:val="none" w:sz="0" w:space="0" w:color="auto"/>
            <w:left w:val="none" w:sz="0" w:space="0" w:color="auto"/>
            <w:bottom w:val="none" w:sz="0" w:space="0" w:color="auto"/>
            <w:right w:val="none" w:sz="0" w:space="0" w:color="auto"/>
          </w:divBdr>
          <w:divsChild>
            <w:div w:id="932399505">
              <w:marLeft w:val="0"/>
              <w:marRight w:val="0"/>
              <w:marTop w:val="0"/>
              <w:marBottom w:val="0"/>
              <w:divBdr>
                <w:top w:val="none" w:sz="0" w:space="0" w:color="auto"/>
                <w:left w:val="none" w:sz="0" w:space="0" w:color="auto"/>
                <w:bottom w:val="none" w:sz="0" w:space="0" w:color="auto"/>
                <w:right w:val="none" w:sz="0" w:space="0" w:color="auto"/>
              </w:divBdr>
              <w:divsChild>
                <w:div w:id="1061059297">
                  <w:marLeft w:val="0"/>
                  <w:marRight w:val="0"/>
                  <w:marTop w:val="0"/>
                  <w:marBottom w:val="0"/>
                  <w:divBdr>
                    <w:top w:val="none" w:sz="0" w:space="0" w:color="auto"/>
                    <w:left w:val="none" w:sz="0" w:space="0" w:color="auto"/>
                    <w:bottom w:val="none" w:sz="0" w:space="0" w:color="auto"/>
                    <w:right w:val="none" w:sz="0" w:space="0" w:color="auto"/>
                  </w:divBdr>
                  <w:divsChild>
                    <w:div w:id="1526478286">
                      <w:marLeft w:val="0"/>
                      <w:marRight w:val="0"/>
                      <w:marTop w:val="0"/>
                      <w:marBottom w:val="0"/>
                      <w:divBdr>
                        <w:top w:val="none" w:sz="0" w:space="0" w:color="auto"/>
                        <w:left w:val="none" w:sz="0" w:space="0" w:color="auto"/>
                        <w:bottom w:val="none" w:sz="0" w:space="0" w:color="auto"/>
                        <w:right w:val="none" w:sz="0" w:space="0" w:color="auto"/>
                      </w:divBdr>
                      <w:divsChild>
                        <w:div w:id="804347029">
                          <w:marLeft w:val="0"/>
                          <w:marRight w:val="0"/>
                          <w:marTop w:val="0"/>
                          <w:marBottom w:val="0"/>
                          <w:divBdr>
                            <w:top w:val="none" w:sz="0" w:space="0" w:color="auto"/>
                            <w:left w:val="none" w:sz="0" w:space="0" w:color="auto"/>
                            <w:bottom w:val="none" w:sz="0" w:space="0" w:color="auto"/>
                            <w:right w:val="none" w:sz="0" w:space="0" w:color="auto"/>
                          </w:divBdr>
                          <w:divsChild>
                            <w:div w:id="1562138468">
                              <w:marLeft w:val="0"/>
                              <w:marRight w:val="0"/>
                              <w:marTop w:val="0"/>
                              <w:marBottom w:val="0"/>
                              <w:divBdr>
                                <w:top w:val="none" w:sz="0" w:space="0" w:color="auto"/>
                                <w:left w:val="none" w:sz="0" w:space="0" w:color="auto"/>
                                <w:bottom w:val="none" w:sz="0" w:space="0" w:color="auto"/>
                                <w:right w:val="none" w:sz="0" w:space="0" w:color="auto"/>
                              </w:divBdr>
                              <w:divsChild>
                                <w:div w:id="1584413783">
                                  <w:marLeft w:val="0"/>
                                  <w:marRight w:val="0"/>
                                  <w:marTop w:val="0"/>
                                  <w:marBottom w:val="0"/>
                                  <w:divBdr>
                                    <w:top w:val="none" w:sz="0" w:space="0" w:color="auto"/>
                                    <w:left w:val="none" w:sz="0" w:space="0" w:color="auto"/>
                                    <w:bottom w:val="none" w:sz="0" w:space="0" w:color="auto"/>
                                    <w:right w:val="none" w:sz="0" w:space="0" w:color="auto"/>
                                  </w:divBdr>
                                  <w:divsChild>
                                    <w:div w:id="849682543">
                                      <w:marLeft w:val="0"/>
                                      <w:marRight w:val="0"/>
                                      <w:marTop w:val="0"/>
                                      <w:marBottom w:val="0"/>
                                      <w:divBdr>
                                        <w:top w:val="none" w:sz="0" w:space="0" w:color="auto"/>
                                        <w:left w:val="none" w:sz="0" w:space="0" w:color="auto"/>
                                        <w:bottom w:val="none" w:sz="0" w:space="0" w:color="auto"/>
                                        <w:right w:val="none" w:sz="0" w:space="0" w:color="auto"/>
                                      </w:divBdr>
                                      <w:divsChild>
                                        <w:div w:id="293293763">
                                          <w:marLeft w:val="0"/>
                                          <w:marRight w:val="0"/>
                                          <w:marTop w:val="0"/>
                                          <w:marBottom w:val="0"/>
                                          <w:divBdr>
                                            <w:top w:val="none" w:sz="0" w:space="0" w:color="auto"/>
                                            <w:left w:val="none" w:sz="0" w:space="0" w:color="auto"/>
                                            <w:bottom w:val="none" w:sz="0" w:space="0" w:color="auto"/>
                                            <w:right w:val="none" w:sz="0" w:space="0" w:color="auto"/>
                                          </w:divBdr>
                                          <w:divsChild>
                                            <w:div w:id="16895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4.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hyperlink" Target="http://airfoiltools.com/search" TargetMode="Externa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2171</Words>
  <Characters>12378</Characters>
  <Application>Microsoft Office Word</Application>
  <DocSecurity>0</DocSecurity>
  <Lines>103</Lines>
  <Paragraphs>29</Paragraphs>
  <ScaleCrop>false</ScaleCrop>
  <Company/>
  <LinksUpToDate>false</LinksUpToDate>
  <CharactersWithSpaces>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Anthony</dc:creator>
  <cp:keywords/>
  <dc:description/>
  <cp:lastModifiedBy>Caroline Anthony</cp:lastModifiedBy>
  <cp:revision>2</cp:revision>
  <dcterms:created xsi:type="dcterms:W3CDTF">2017-06-20T15:45:00Z</dcterms:created>
  <dcterms:modified xsi:type="dcterms:W3CDTF">2017-06-20T15:51:00Z</dcterms:modified>
</cp:coreProperties>
</file>